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61" w:rsidRDefault="00244861" w:rsidP="002448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56</w:t>
      </w:r>
      <w:r w:rsidRPr="00A95D7C">
        <w:rPr>
          <w:rFonts w:ascii="Times New Roman" w:hAnsi="Times New Roman"/>
          <w:b/>
          <w:sz w:val="24"/>
          <w:szCs w:val="24"/>
        </w:rPr>
        <w:t>ª REUNIÃO EXTRAORDINÁRIA - CONAM/DF</w:t>
      </w:r>
    </w:p>
    <w:p w:rsidR="00244861" w:rsidRPr="00A95D7C" w:rsidRDefault="00244861" w:rsidP="002448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4861" w:rsidRPr="00A95D7C" w:rsidRDefault="00244861" w:rsidP="002448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DATA:</w:t>
      </w:r>
      <w:r w:rsidR="008F3D68">
        <w:rPr>
          <w:rFonts w:ascii="Times New Roman" w:hAnsi="Times New Roman"/>
          <w:sz w:val="24"/>
          <w:szCs w:val="24"/>
        </w:rPr>
        <w:t xml:space="preserve"> 31</w:t>
      </w:r>
      <w:r w:rsidRPr="00A95D7C">
        <w:rPr>
          <w:rFonts w:ascii="Times New Roman" w:hAnsi="Times New Roman"/>
          <w:sz w:val="24"/>
          <w:szCs w:val="24"/>
        </w:rPr>
        <w:t xml:space="preserve"> DE </w:t>
      </w:r>
      <w:r w:rsidR="008F3D68">
        <w:rPr>
          <w:rFonts w:ascii="Times New Roman" w:hAnsi="Times New Roman"/>
          <w:sz w:val="24"/>
          <w:szCs w:val="24"/>
        </w:rPr>
        <w:t>MAI</w:t>
      </w:r>
      <w:r w:rsidRPr="00A95D7C">
        <w:rPr>
          <w:rFonts w:ascii="Times New Roman" w:hAnsi="Times New Roman"/>
          <w:sz w:val="24"/>
          <w:szCs w:val="24"/>
        </w:rPr>
        <w:t>O DE 2016 (</w:t>
      </w:r>
      <w:r>
        <w:rPr>
          <w:rFonts w:ascii="Times New Roman" w:hAnsi="Times New Roman"/>
          <w:sz w:val="24"/>
          <w:szCs w:val="24"/>
        </w:rPr>
        <w:t>terça</w:t>
      </w:r>
      <w:r w:rsidRPr="00A95D7C">
        <w:rPr>
          <w:rFonts w:ascii="Times New Roman" w:hAnsi="Times New Roman"/>
          <w:sz w:val="24"/>
          <w:szCs w:val="24"/>
        </w:rPr>
        <w:t xml:space="preserve"> feira)</w:t>
      </w:r>
    </w:p>
    <w:p w:rsidR="00244861" w:rsidRDefault="00244861" w:rsidP="002448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HORA:</w:t>
      </w:r>
      <w:r w:rsidRPr="00A95D7C">
        <w:rPr>
          <w:rFonts w:ascii="Times New Roman" w:hAnsi="Times New Roman"/>
          <w:sz w:val="24"/>
          <w:szCs w:val="24"/>
        </w:rPr>
        <w:t xml:space="preserve"> 1ª CONVOCAÇÃO: </w:t>
      </w:r>
      <w:r w:rsidR="00CA6D2E">
        <w:rPr>
          <w:rFonts w:ascii="Times New Roman" w:hAnsi="Times New Roman"/>
          <w:sz w:val="24"/>
          <w:szCs w:val="24"/>
        </w:rPr>
        <w:t>8h3</w:t>
      </w:r>
      <w:r w:rsidRPr="007E7AFB">
        <w:rPr>
          <w:rFonts w:ascii="Times New Roman" w:hAnsi="Times New Roman"/>
          <w:sz w:val="24"/>
          <w:szCs w:val="24"/>
        </w:rPr>
        <w:t xml:space="preserve">0min   </w:t>
      </w:r>
      <w:r w:rsidR="00CA6D2E">
        <w:rPr>
          <w:rFonts w:ascii="Times New Roman" w:hAnsi="Times New Roman"/>
          <w:sz w:val="24"/>
          <w:szCs w:val="24"/>
        </w:rPr>
        <w:t xml:space="preserve">               2ª CONVOCAÇÃO: 09</w:t>
      </w:r>
      <w:r w:rsidRPr="007E7AFB">
        <w:rPr>
          <w:rFonts w:ascii="Times New Roman" w:hAnsi="Times New Roman"/>
          <w:sz w:val="24"/>
          <w:szCs w:val="24"/>
        </w:rPr>
        <w:t>h</w:t>
      </w:r>
      <w:r w:rsidR="00CA6D2E">
        <w:rPr>
          <w:rFonts w:ascii="Times New Roman" w:hAnsi="Times New Roman"/>
          <w:sz w:val="24"/>
          <w:szCs w:val="24"/>
        </w:rPr>
        <w:t>0</w:t>
      </w:r>
      <w:r w:rsidRPr="007E7AFB">
        <w:rPr>
          <w:rFonts w:ascii="Times New Roman" w:hAnsi="Times New Roman"/>
          <w:sz w:val="24"/>
          <w:szCs w:val="24"/>
        </w:rPr>
        <w:t>0min</w:t>
      </w:r>
    </w:p>
    <w:p w:rsidR="008F3D68" w:rsidRPr="00FF0022" w:rsidRDefault="008F3D68" w:rsidP="00244861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:rsidR="00244861" w:rsidRPr="00A95D7C" w:rsidRDefault="00244861" w:rsidP="00244861">
      <w:pPr>
        <w:pStyle w:val="Ttulo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A95D7C">
        <w:rPr>
          <w:sz w:val="24"/>
          <w:szCs w:val="24"/>
        </w:rPr>
        <w:t xml:space="preserve">LOCAL: </w:t>
      </w:r>
      <w:r w:rsidR="008F3D68" w:rsidRPr="008F3D68">
        <w:rPr>
          <w:rFonts w:ascii="Tahoma" w:hAnsi="Tahoma" w:cs="Tahoma"/>
          <w:bCs w:val="0"/>
          <w:color w:val="0000FF"/>
          <w:sz w:val="28"/>
          <w:szCs w:val="28"/>
          <w:highlight w:val="yellow"/>
          <w:shd w:val="clear" w:color="auto" w:fill="FFFFFF" w:themeFill="background1"/>
        </w:rPr>
        <w:t>AUDITÓRIO DO PLANETÁRIO DE BRASÍLIA. SETOR DE DIFUSÃO CULTURAL</w:t>
      </w:r>
      <w:proofErr w:type="gramStart"/>
      <w:r w:rsidR="008F3D68" w:rsidRPr="008F3D68">
        <w:rPr>
          <w:rFonts w:ascii="Tahoma" w:hAnsi="Tahoma" w:cs="Tahoma"/>
          <w:bCs w:val="0"/>
          <w:color w:val="0000FF"/>
          <w:sz w:val="28"/>
          <w:szCs w:val="28"/>
          <w:highlight w:val="yellow"/>
          <w:shd w:val="clear" w:color="auto" w:fill="FFFFFF" w:themeFill="background1"/>
        </w:rPr>
        <w:t>, VIA</w:t>
      </w:r>
      <w:proofErr w:type="gramEnd"/>
      <w:r w:rsidR="008F3D68" w:rsidRPr="008F3D68">
        <w:rPr>
          <w:rFonts w:ascii="Tahoma" w:hAnsi="Tahoma" w:cs="Tahoma"/>
          <w:bCs w:val="0"/>
          <w:color w:val="0000FF"/>
          <w:sz w:val="28"/>
          <w:szCs w:val="28"/>
          <w:highlight w:val="yellow"/>
          <w:shd w:val="clear" w:color="auto" w:fill="FFFFFF" w:themeFill="background1"/>
        </w:rPr>
        <w:t xml:space="preserve"> N1 – EIXO MONUMENTAL, BRASÍLIA – DF.</w:t>
      </w:r>
    </w:p>
    <w:p w:rsidR="00244861" w:rsidRPr="00A95D7C" w:rsidRDefault="00244861" w:rsidP="0024486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3D68" w:rsidRPr="008F3D68" w:rsidRDefault="008F3D68" w:rsidP="008F3D68">
      <w:pPr>
        <w:jc w:val="both"/>
        <w:rPr>
          <w:rFonts w:ascii="Times New Roman" w:hAnsi="Times New Roman"/>
          <w:b/>
          <w:sz w:val="24"/>
          <w:szCs w:val="24"/>
        </w:rPr>
      </w:pPr>
      <w:r w:rsidRPr="008F3D68">
        <w:rPr>
          <w:rFonts w:ascii="Times New Roman" w:hAnsi="Times New Roman"/>
          <w:b/>
          <w:sz w:val="24"/>
          <w:szCs w:val="24"/>
        </w:rPr>
        <w:t xml:space="preserve">I– Ordem do dia </w:t>
      </w:r>
    </w:p>
    <w:p w:rsidR="008F3D68" w:rsidRPr="008F3D68" w:rsidRDefault="008F3D68" w:rsidP="008F3D6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F3D68">
        <w:rPr>
          <w:rFonts w:ascii="Times New Roman" w:hAnsi="Times New Roman"/>
          <w:sz w:val="24"/>
          <w:szCs w:val="24"/>
        </w:rPr>
        <w:t>a</w:t>
      </w:r>
      <w:proofErr w:type="gramEnd"/>
      <w:r w:rsidRPr="008F3D68">
        <w:rPr>
          <w:rFonts w:ascii="Times New Roman" w:hAnsi="Times New Roman"/>
          <w:sz w:val="24"/>
          <w:szCs w:val="24"/>
        </w:rPr>
        <w:t>)</w:t>
      </w:r>
      <w:r w:rsidRPr="008F3D68">
        <w:rPr>
          <w:rFonts w:ascii="Times New Roman" w:hAnsi="Times New Roman"/>
          <w:sz w:val="24"/>
          <w:szCs w:val="24"/>
        </w:rPr>
        <w:tab/>
        <w:t>Aprovação e assinatura da Ata da 129ª Reunião Ordinária.</w:t>
      </w:r>
    </w:p>
    <w:p w:rsidR="00244861" w:rsidRPr="008F3D68" w:rsidRDefault="008F3D68" w:rsidP="008F3D6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F3D68">
        <w:rPr>
          <w:rFonts w:ascii="Times New Roman" w:hAnsi="Times New Roman"/>
          <w:sz w:val="24"/>
          <w:szCs w:val="24"/>
        </w:rPr>
        <w:t>b)</w:t>
      </w:r>
      <w:proofErr w:type="gramEnd"/>
      <w:r w:rsidRPr="008F3D68">
        <w:rPr>
          <w:rFonts w:ascii="Times New Roman" w:hAnsi="Times New Roman"/>
          <w:sz w:val="24"/>
          <w:szCs w:val="24"/>
        </w:rPr>
        <w:tab/>
        <w:t>Situação da fiscalização ambiental do IBRAM e proposta de regramento da fiscalização ambiental.</w:t>
      </w:r>
    </w:p>
    <w:p w:rsidR="008F3D68" w:rsidRPr="00A95D7C" w:rsidRDefault="008F3D68" w:rsidP="008F3D68">
      <w:pPr>
        <w:jc w:val="both"/>
        <w:rPr>
          <w:rFonts w:ascii="Times New Roman" w:hAnsi="Times New Roman"/>
          <w:b/>
          <w:sz w:val="24"/>
          <w:szCs w:val="24"/>
        </w:rPr>
      </w:pPr>
    </w:p>
    <w:p w:rsidR="00244861" w:rsidRDefault="00244861" w:rsidP="00244861">
      <w:pPr>
        <w:jc w:val="right"/>
        <w:rPr>
          <w:rFonts w:ascii="Times New Roman" w:hAnsi="Times New Roman"/>
          <w:sz w:val="24"/>
          <w:szCs w:val="24"/>
        </w:rPr>
      </w:pPr>
    </w:p>
    <w:p w:rsidR="00244861" w:rsidRPr="00A95D7C" w:rsidRDefault="00244861" w:rsidP="00244861">
      <w:pPr>
        <w:jc w:val="right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sz w:val="24"/>
          <w:szCs w:val="24"/>
        </w:rPr>
        <w:t xml:space="preserve">Brasília, </w:t>
      </w:r>
      <w:r w:rsidR="008F3D68">
        <w:rPr>
          <w:rFonts w:ascii="Times New Roman" w:hAnsi="Times New Roman"/>
          <w:sz w:val="24"/>
          <w:szCs w:val="24"/>
        </w:rPr>
        <w:t>25</w:t>
      </w:r>
      <w:r w:rsidRPr="00A95D7C">
        <w:rPr>
          <w:rFonts w:ascii="Times New Roman" w:hAnsi="Times New Roman"/>
          <w:sz w:val="24"/>
          <w:szCs w:val="24"/>
        </w:rPr>
        <w:t xml:space="preserve"> de </w:t>
      </w:r>
      <w:r w:rsidR="008F3D68">
        <w:rPr>
          <w:rFonts w:ascii="Times New Roman" w:hAnsi="Times New Roman"/>
          <w:sz w:val="24"/>
          <w:szCs w:val="24"/>
        </w:rPr>
        <w:t>mai</w:t>
      </w:r>
      <w:r>
        <w:rPr>
          <w:rFonts w:ascii="Times New Roman" w:hAnsi="Times New Roman"/>
          <w:sz w:val="24"/>
          <w:szCs w:val="24"/>
        </w:rPr>
        <w:t>o</w:t>
      </w:r>
      <w:r w:rsidRPr="00A95D7C">
        <w:rPr>
          <w:rFonts w:ascii="Times New Roman" w:hAnsi="Times New Roman"/>
          <w:sz w:val="24"/>
          <w:szCs w:val="24"/>
        </w:rPr>
        <w:t xml:space="preserve"> de 2016.</w:t>
      </w:r>
    </w:p>
    <w:p w:rsidR="00244861" w:rsidRPr="00A95D7C" w:rsidRDefault="00244861" w:rsidP="00244861">
      <w:pPr>
        <w:jc w:val="center"/>
        <w:rPr>
          <w:rFonts w:ascii="Times New Roman" w:hAnsi="Times New Roman"/>
          <w:sz w:val="24"/>
          <w:szCs w:val="24"/>
        </w:rPr>
      </w:pPr>
    </w:p>
    <w:p w:rsidR="00244861" w:rsidRPr="00A95D7C" w:rsidRDefault="00244861" w:rsidP="00244861">
      <w:pPr>
        <w:jc w:val="center"/>
        <w:rPr>
          <w:rFonts w:ascii="Times New Roman" w:hAnsi="Times New Roman"/>
          <w:sz w:val="24"/>
          <w:szCs w:val="24"/>
        </w:rPr>
      </w:pPr>
    </w:p>
    <w:p w:rsidR="00244861" w:rsidRPr="00A95D7C" w:rsidRDefault="00244861" w:rsidP="002448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5D7C">
        <w:rPr>
          <w:rFonts w:ascii="Times New Roman" w:hAnsi="Times New Roman"/>
          <w:b/>
          <w:sz w:val="24"/>
          <w:szCs w:val="24"/>
        </w:rPr>
        <w:t>ANDRÉ LIMA</w:t>
      </w:r>
    </w:p>
    <w:p w:rsidR="00244861" w:rsidRPr="00A95D7C" w:rsidRDefault="00244861" w:rsidP="002448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5D7C">
        <w:rPr>
          <w:rFonts w:ascii="Times New Roman" w:hAnsi="Times New Roman"/>
          <w:sz w:val="24"/>
          <w:szCs w:val="24"/>
        </w:rPr>
        <w:t>Presidente do CONAM/DF</w:t>
      </w:r>
    </w:p>
    <w:p w:rsidR="00244861" w:rsidRPr="00A95D7C" w:rsidRDefault="00244861" w:rsidP="00244861">
      <w:pPr>
        <w:rPr>
          <w:rFonts w:ascii="Times New Roman" w:hAnsi="Times New Roman"/>
          <w:sz w:val="24"/>
          <w:szCs w:val="24"/>
        </w:rPr>
      </w:pPr>
    </w:p>
    <w:p w:rsidR="00F46375" w:rsidRPr="00244861" w:rsidRDefault="00F46375" w:rsidP="00244861"/>
    <w:sectPr w:rsidR="00F46375" w:rsidRPr="00244861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2E" w:rsidRDefault="0054266A">
      <w:pPr>
        <w:spacing w:after="0" w:line="240" w:lineRule="auto"/>
      </w:pPr>
      <w:r>
        <w:separator/>
      </w:r>
    </w:p>
  </w:endnote>
  <w:endnote w:type="continuationSeparator" w:id="0">
    <w:p w:rsidR="00EA122E" w:rsidRDefault="0054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74EB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2E" w:rsidRDefault="0054266A">
      <w:pPr>
        <w:spacing w:after="0" w:line="240" w:lineRule="auto"/>
      </w:pPr>
      <w:r>
        <w:separator/>
      </w:r>
    </w:p>
  </w:footnote>
  <w:footnote w:type="continuationSeparator" w:id="0">
    <w:p w:rsidR="00EA122E" w:rsidRDefault="0054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774EB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2EF2DE52" wp14:editId="3647CD73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774EB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774EBA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774EBA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CA6D2E" w:rsidP="001869FE">
          <w:pPr>
            <w:pStyle w:val="Cabealho"/>
            <w:jc w:val="center"/>
          </w:pPr>
        </w:p>
      </w:tc>
    </w:tr>
  </w:tbl>
  <w:p w:rsidR="005E24C2" w:rsidRDefault="00CA6D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102C"/>
    <w:multiLevelType w:val="hybridMultilevel"/>
    <w:tmpl w:val="11B477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31C8"/>
    <w:multiLevelType w:val="hybridMultilevel"/>
    <w:tmpl w:val="78AA8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22"/>
    <w:rsid w:val="00244861"/>
    <w:rsid w:val="0029193F"/>
    <w:rsid w:val="003C0E4F"/>
    <w:rsid w:val="00486699"/>
    <w:rsid w:val="00496506"/>
    <w:rsid w:val="0054266A"/>
    <w:rsid w:val="0072346D"/>
    <w:rsid w:val="00774EBA"/>
    <w:rsid w:val="008F3D68"/>
    <w:rsid w:val="009A2846"/>
    <w:rsid w:val="00A95D7C"/>
    <w:rsid w:val="00AA03A7"/>
    <w:rsid w:val="00AA4076"/>
    <w:rsid w:val="00AB7642"/>
    <w:rsid w:val="00AF1522"/>
    <w:rsid w:val="00B302D9"/>
    <w:rsid w:val="00BB3AD0"/>
    <w:rsid w:val="00BD2146"/>
    <w:rsid w:val="00CA6D2E"/>
    <w:rsid w:val="00D34F7D"/>
    <w:rsid w:val="00EA122E"/>
    <w:rsid w:val="00F46375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F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152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F1522"/>
  </w:style>
  <w:style w:type="paragraph" w:styleId="PargrafodaLista">
    <w:name w:val="List Paragraph"/>
    <w:basedOn w:val="Normal"/>
    <w:uiPriority w:val="34"/>
    <w:qFormat/>
    <w:rsid w:val="00AF1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2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3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D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F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152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F1522"/>
  </w:style>
  <w:style w:type="paragraph" w:styleId="PargrafodaLista">
    <w:name w:val="List Paragraph"/>
    <w:basedOn w:val="Normal"/>
    <w:uiPriority w:val="34"/>
    <w:qFormat/>
    <w:rsid w:val="00AF1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2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3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D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17</cp:revision>
  <cp:lastPrinted>2015-07-20T19:02:00Z</cp:lastPrinted>
  <dcterms:created xsi:type="dcterms:W3CDTF">2015-07-16T18:25:00Z</dcterms:created>
  <dcterms:modified xsi:type="dcterms:W3CDTF">2016-05-25T20:17:00Z</dcterms:modified>
</cp:coreProperties>
</file>