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EA" w:rsidRDefault="005262EA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262EA" w:rsidRDefault="005262EA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62EA" w:rsidRDefault="005262EA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3EB" w:rsidRDefault="00A943EB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A943EB" w:rsidRDefault="00A943EB" w:rsidP="00A9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</w:t>
      </w:r>
      <w:r w:rsidR="0087136C">
        <w:rPr>
          <w:rFonts w:ascii="Times New Roman" w:hAnsi="Times New Roman"/>
          <w:b/>
          <w:sz w:val="24"/>
          <w:szCs w:val="24"/>
        </w:rPr>
        <w:t>49</w:t>
      </w:r>
      <w:r>
        <w:rPr>
          <w:rFonts w:ascii="Times New Roman" w:hAnsi="Times New Roman"/>
          <w:b/>
          <w:sz w:val="24"/>
          <w:szCs w:val="24"/>
        </w:rPr>
        <w:t>ª REUNIÃO EXTRAORDINÁRIA</w:t>
      </w:r>
      <w:r w:rsidR="0087136C">
        <w:rPr>
          <w:rFonts w:ascii="Times New Roman" w:hAnsi="Times New Roman"/>
          <w:b/>
          <w:sz w:val="24"/>
          <w:szCs w:val="24"/>
        </w:rPr>
        <w:t xml:space="preserve"> – 2ª SESSÃO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943EB" w:rsidRDefault="00A943EB" w:rsidP="00A943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3EB" w:rsidRDefault="00A943EB" w:rsidP="00A943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 w:rsidR="0087136C">
        <w:rPr>
          <w:rFonts w:ascii="Times New Roman" w:hAnsi="Times New Roman"/>
          <w:sz w:val="24"/>
          <w:szCs w:val="24"/>
        </w:rPr>
        <w:t xml:space="preserve"> </w:t>
      </w:r>
      <w:r w:rsidR="0087136C" w:rsidRPr="003E393A">
        <w:rPr>
          <w:rFonts w:ascii="Times New Roman" w:hAnsi="Times New Roman"/>
          <w:sz w:val="24"/>
          <w:szCs w:val="24"/>
          <w:highlight w:val="yellow"/>
        </w:rPr>
        <w:t>22</w:t>
      </w:r>
      <w:r w:rsidRPr="003E393A">
        <w:rPr>
          <w:rFonts w:ascii="Times New Roman" w:hAnsi="Times New Roman"/>
          <w:sz w:val="24"/>
          <w:szCs w:val="24"/>
          <w:highlight w:val="yellow"/>
        </w:rPr>
        <w:t xml:space="preserve"> DE JULHO DE 2014 (terça-feira)</w:t>
      </w:r>
    </w:p>
    <w:p w:rsidR="00A943EB" w:rsidRDefault="00A943EB" w:rsidP="00A943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3A">
        <w:rPr>
          <w:rFonts w:ascii="Times New Roman" w:hAnsi="Times New Roman"/>
          <w:sz w:val="24"/>
          <w:szCs w:val="24"/>
          <w:highlight w:val="yellow"/>
        </w:rPr>
        <w:t>1ª CONVOCAÇÃO: 8h30min (OITO HORAS E TRINTA MINUTOS)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43EB" w:rsidRDefault="00A943EB" w:rsidP="00A943EB">
      <w:pPr>
        <w:spacing w:after="0" w:line="360" w:lineRule="auto"/>
        <w:ind w:left="885"/>
        <w:rPr>
          <w:rFonts w:ascii="Times New Roman" w:hAnsi="Times New Roman"/>
          <w:sz w:val="24"/>
          <w:szCs w:val="24"/>
        </w:rPr>
      </w:pPr>
      <w:r w:rsidRPr="003E393A"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 w:rsidRPr="003E393A">
        <w:rPr>
          <w:rFonts w:ascii="Times New Roman" w:hAnsi="Times New Roman"/>
          <w:b/>
          <w:sz w:val="24"/>
          <w:szCs w:val="24"/>
          <w:highlight w:val="yellow"/>
          <w:u w:val="single"/>
        </w:rPr>
        <w:t>impreterivelmente</w:t>
      </w:r>
      <w:r w:rsidRPr="003E393A">
        <w:rPr>
          <w:rFonts w:ascii="Times New Roman" w:hAnsi="Times New Roman"/>
          <w:b/>
          <w:sz w:val="24"/>
          <w:szCs w:val="24"/>
          <w:highlight w:val="yellow"/>
        </w:rPr>
        <w:t xml:space="preserve"> 9h</w:t>
      </w:r>
      <w:r w:rsidRPr="003E393A">
        <w:rPr>
          <w:rFonts w:ascii="Times New Roman" w:hAnsi="Times New Roman"/>
          <w:sz w:val="24"/>
          <w:szCs w:val="24"/>
          <w:highlight w:val="yellow"/>
        </w:rPr>
        <w:t xml:space="preserve"> (NOVE HORAS)</w:t>
      </w:r>
    </w:p>
    <w:p w:rsidR="00F61ED9" w:rsidRDefault="00A943EB" w:rsidP="00F61ED9">
      <w:pPr>
        <w:spacing w:after="0" w:line="360" w:lineRule="auto"/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Times New Roman" w:hAnsi="Times New Roman"/>
          <w:b/>
          <w:sz w:val="24"/>
          <w:szCs w:val="24"/>
        </w:rPr>
        <w:t>LOCAL:</w:t>
      </w:r>
      <w:r>
        <w:rPr>
          <w:rFonts w:ascii="Times New Roman" w:hAnsi="Times New Roman"/>
          <w:sz w:val="24"/>
          <w:szCs w:val="24"/>
        </w:rPr>
        <w:t xml:space="preserve"> </w:t>
      </w:r>
      <w:r w:rsidR="00F61ED9">
        <w:rPr>
          <w:rFonts w:ascii="Times New Roman" w:hAnsi="Times New Roman"/>
          <w:b/>
          <w:sz w:val="24"/>
          <w:szCs w:val="24"/>
          <w:highlight w:val="yellow"/>
        </w:rPr>
        <w:t>SEPN Quadra 511, Bloco C – 4º andar – Ed. Bittar – Sede da SEMARH</w:t>
      </w:r>
    </w:p>
    <w:p w:rsidR="00A943EB" w:rsidRDefault="00A943EB" w:rsidP="00F61E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943EB" w:rsidRDefault="00A943EB" w:rsidP="00A943E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Informes:</w:t>
      </w:r>
    </w:p>
    <w:p w:rsidR="00A943EB" w:rsidRDefault="00A943EB" w:rsidP="00A94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3EB" w:rsidRDefault="00A943EB" w:rsidP="00A94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3EB" w:rsidRPr="0087136C" w:rsidRDefault="00A943EB" w:rsidP="0087136C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Ordem do dia:</w:t>
      </w:r>
    </w:p>
    <w:p w:rsidR="00A943EB" w:rsidRDefault="00F61ED9" w:rsidP="00A943EB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Continuação da Aprovação das tabelas do Licenciamento Ambiental Simplificado:</w:t>
      </w:r>
      <w:r w:rsidR="00A943EB">
        <w:rPr>
          <w:rFonts w:ascii="Times New Roman" w:hAnsi="Times New Roman"/>
          <w:bCs/>
          <w:sz w:val="24"/>
          <w:szCs w:val="24"/>
        </w:rPr>
        <w:t xml:space="preserve"> </w:t>
      </w:r>
    </w:p>
    <w:p w:rsidR="00A943EB" w:rsidRDefault="00A943EB" w:rsidP="00A943EB">
      <w:pPr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6F6CF2">
        <w:rPr>
          <w:rFonts w:ascii="Times New Roman" w:hAnsi="Times New Roman"/>
          <w:bCs/>
          <w:sz w:val="24"/>
          <w:szCs w:val="24"/>
        </w:rPr>
        <w:t xml:space="preserve"> </w:t>
      </w:r>
      <w:r w:rsidR="00F61ED9">
        <w:rPr>
          <w:rFonts w:ascii="Times New Roman" w:hAnsi="Times New Roman"/>
          <w:bCs/>
          <w:sz w:val="24"/>
          <w:szCs w:val="24"/>
        </w:rPr>
        <w:t>Tabela da</w:t>
      </w:r>
      <w:r w:rsidR="006F6CF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Dispensa de Licenciamento para atividades de baixo potencial poluidor (anexos);</w:t>
      </w:r>
    </w:p>
    <w:p w:rsidR="00A943EB" w:rsidRDefault="00A943EB" w:rsidP="00A943EB">
      <w:pPr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6F6CF2">
        <w:rPr>
          <w:rFonts w:ascii="Times New Roman" w:hAnsi="Times New Roman"/>
          <w:bCs/>
          <w:sz w:val="24"/>
          <w:szCs w:val="24"/>
        </w:rPr>
        <w:t xml:space="preserve"> Tabela de </w:t>
      </w:r>
      <w:r>
        <w:rPr>
          <w:rFonts w:ascii="Times New Roman" w:hAnsi="Times New Roman"/>
          <w:bCs/>
          <w:sz w:val="24"/>
          <w:szCs w:val="24"/>
        </w:rPr>
        <w:t>Autorização Ambiental (anexos);</w:t>
      </w:r>
    </w:p>
    <w:p w:rsidR="00A943EB" w:rsidRDefault="00A943EB" w:rsidP="00A943EB">
      <w:pPr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6F6CF2">
        <w:rPr>
          <w:rFonts w:ascii="Times New Roman" w:hAnsi="Times New Roman"/>
          <w:bCs/>
          <w:sz w:val="24"/>
          <w:szCs w:val="24"/>
        </w:rPr>
        <w:t xml:space="preserve"> Tabela de</w:t>
      </w:r>
      <w:r w:rsidR="00232E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Licenciamento Ambiental Simplificado – LAS (anexos);</w:t>
      </w:r>
    </w:p>
    <w:p w:rsidR="00A943EB" w:rsidRDefault="00A943EB" w:rsidP="00A943E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43EB" w:rsidRDefault="00A943EB" w:rsidP="00A943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F61ED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de julho de 2014.</w:t>
      </w:r>
    </w:p>
    <w:p w:rsidR="00A943EB" w:rsidRDefault="00A943EB" w:rsidP="00A94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PAULO LIMA</w:t>
      </w:r>
    </w:p>
    <w:p w:rsidR="00A943EB" w:rsidRDefault="00A943EB" w:rsidP="00A94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A943EB" w:rsidRDefault="00A943EB" w:rsidP="00A94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A943EB" w:rsidRDefault="00A943EB" w:rsidP="00A943EB"/>
    <w:p w:rsidR="00A943EB" w:rsidRDefault="00A943EB" w:rsidP="00A943EB"/>
    <w:p w:rsidR="00A943EB" w:rsidRDefault="00A943EB" w:rsidP="00A943EB"/>
    <w:p w:rsidR="00A226B7" w:rsidRDefault="00A226B7"/>
    <w:sectPr w:rsidR="00A226B7" w:rsidSect="00A125B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EA" w:rsidRDefault="005262EA" w:rsidP="005262EA">
      <w:pPr>
        <w:spacing w:after="0" w:line="240" w:lineRule="auto"/>
      </w:pPr>
      <w:r>
        <w:separator/>
      </w:r>
    </w:p>
  </w:endnote>
  <w:endnote w:type="continuationSeparator" w:id="0">
    <w:p w:rsidR="005262EA" w:rsidRDefault="005262EA" w:rsidP="0052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EA" w:rsidRDefault="005262EA" w:rsidP="005262EA">
      <w:pPr>
        <w:spacing w:after="0" w:line="240" w:lineRule="auto"/>
      </w:pPr>
      <w:r>
        <w:separator/>
      </w:r>
    </w:p>
  </w:footnote>
  <w:footnote w:type="continuationSeparator" w:id="0">
    <w:p w:rsidR="005262EA" w:rsidRDefault="005262EA" w:rsidP="0052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EA" w:rsidRDefault="005262EA" w:rsidP="005262EA">
    <w:pPr>
      <w:pStyle w:val="Cabealho"/>
      <w:tabs>
        <w:tab w:val="clear" w:pos="4252"/>
        <w:tab w:val="clear" w:pos="8504"/>
        <w:tab w:val="left" w:pos="2910"/>
      </w:tabs>
    </w:pPr>
    <w:r>
      <w:tab/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262EA" w:rsidRPr="0053445F" w:rsidTr="009F6A3A">
      <w:trPr>
        <w:trHeight w:val="2127"/>
      </w:trPr>
      <w:tc>
        <w:tcPr>
          <w:tcW w:w="834" w:type="pct"/>
          <w:noWrap/>
          <w:vAlign w:val="center"/>
        </w:tcPr>
        <w:p w:rsidR="005262EA" w:rsidRPr="0053445F" w:rsidRDefault="005262EA" w:rsidP="009F6A3A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>
                <wp:extent cx="952500" cy="1000125"/>
                <wp:effectExtent l="0" t="0" r="0" b="0"/>
                <wp:docPr id="1" name="Imagem 1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262EA" w:rsidRPr="0053445F" w:rsidRDefault="005262EA" w:rsidP="009F6A3A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53445F">
            <w:rPr>
              <w:rFonts w:ascii="Times New Roman" w:hAnsi="Times New Roman"/>
              <w:b/>
            </w:rPr>
            <w:t>GOVERNO DO DISTRITO FEDERAL</w:t>
          </w:r>
        </w:p>
        <w:p w:rsidR="005262EA" w:rsidRPr="0053445F" w:rsidRDefault="005262EA" w:rsidP="009F6A3A">
          <w:pPr>
            <w:pStyle w:val="Cabealho"/>
            <w:jc w:val="center"/>
            <w:rPr>
              <w:rFonts w:ascii="Times New Roman" w:hAnsi="Times New Roman"/>
              <w:szCs w:val="20"/>
            </w:rPr>
          </w:pPr>
          <w:r w:rsidRPr="0053445F">
            <w:rPr>
              <w:rFonts w:ascii="Times New Roman" w:hAnsi="Times New Roman"/>
              <w:szCs w:val="20"/>
            </w:rPr>
            <w:t xml:space="preserve">SECRETARIA DE ESTADO DE MEIO AMBIENTE E RECURSOS HÍDRICOS </w:t>
          </w:r>
        </w:p>
        <w:p w:rsidR="005262EA" w:rsidRPr="0053445F" w:rsidRDefault="005262EA" w:rsidP="009F6A3A">
          <w:pPr>
            <w:pStyle w:val="Cabealho"/>
            <w:jc w:val="center"/>
            <w:rPr>
              <w:sz w:val="20"/>
              <w:szCs w:val="20"/>
            </w:rPr>
          </w:pPr>
          <w:r w:rsidRPr="0053445F">
            <w:rPr>
              <w:rFonts w:ascii="Times New Roman" w:hAnsi="Times New Roman"/>
              <w:sz w:val="20"/>
              <w:szCs w:val="20"/>
            </w:rPr>
            <w:t>CONSELHO DE MEIO AMBIENTE DO DISTRITO FEDERAL – CONAM/DF</w:t>
          </w:r>
        </w:p>
      </w:tc>
      <w:tc>
        <w:tcPr>
          <w:tcW w:w="833" w:type="pct"/>
          <w:noWrap/>
          <w:tcMar>
            <w:left w:w="0" w:type="dxa"/>
            <w:right w:w="0" w:type="dxa"/>
          </w:tcMar>
          <w:vAlign w:val="center"/>
        </w:tcPr>
        <w:p w:rsidR="005262EA" w:rsidRPr="0053445F" w:rsidRDefault="005262EA" w:rsidP="009F6A3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-627380</wp:posOffset>
                </wp:positionV>
                <wp:extent cx="752475" cy="942975"/>
                <wp:effectExtent l="0" t="0" r="0" b="0"/>
                <wp:wrapThrough wrapText="bothSides">
                  <wp:wrapPolygon edited="0">
                    <wp:start x="5468" y="0"/>
                    <wp:lineTo x="2734" y="2182"/>
                    <wp:lineTo x="0" y="5673"/>
                    <wp:lineTo x="0" y="9600"/>
                    <wp:lineTo x="4922" y="13964"/>
                    <wp:lineTo x="0" y="15273"/>
                    <wp:lineTo x="0" y="20509"/>
                    <wp:lineTo x="547" y="21382"/>
                    <wp:lineTo x="20233" y="21382"/>
                    <wp:lineTo x="21327" y="17891"/>
                    <wp:lineTo x="21327" y="14836"/>
                    <wp:lineTo x="16952" y="13964"/>
                    <wp:lineTo x="21327" y="9164"/>
                    <wp:lineTo x="21327" y="5673"/>
                    <wp:lineTo x="17499" y="1745"/>
                    <wp:lineTo x="13671" y="0"/>
                    <wp:lineTo x="5468" y="0"/>
                  </wp:wrapPolygon>
                </wp:wrapThrough>
                <wp:docPr id="2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62EA" w:rsidRDefault="005262EA" w:rsidP="005262EA">
    <w:pPr>
      <w:pStyle w:val="Cabealho"/>
      <w:tabs>
        <w:tab w:val="clear" w:pos="4252"/>
        <w:tab w:val="clear" w:pos="8504"/>
        <w:tab w:val="left" w:pos="29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595"/>
    <w:multiLevelType w:val="hybridMultilevel"/>
    <w:tmpl w:val="0BD09B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6069"/>
    <w:multiLevelType w:val="hybridMultilevel"/>
    <w:tmpl w:val="288C04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3EB"/>
    <w:rsid w:val="000C3BCF"/>
    <w:rsid w:val="00232EFE"/>
    <w:rsid w:val="003E393A"/>
    <w:rsid w:val="005262EA"/>
    <w:rsid w:val="006F6CF2"/>
    <w:rsid w:val="0087136C"/>
    <w:rsid w:val="00A125B1"/>
    <w:rsid w:val="00A226B7"/>
    <w:rsid w:val="00A77C92"/>
    <w:rsid w:val="00A943EB"/>
    <w:rsid w:val="00BC3054"/>
    <w:rsid w:val="00C71E92"/>
    <w:rsid w:val="00F6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2E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2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2E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2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Marcela Consuelo Campos Macedo</cp:lastModifiedBy>
  <cp:revision>9</cp:revision>
  <cp:lastPrinted>2014-07-17T13:02:00Z</cp:lastPrinted>
  <dcterms:created xsi:type="dcterms:W3CDTF">2014-07-17T13:02:00Z</dcterms:created>
  <dcterms:modified xsi:type="dcterms:W3CDTF">2014-07-22T11:04:00Z</dcterms:modified>
</cp:coreProperties>
</file>