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54" w:rsidRPr="0006594A" w:rsidRDefault="00503254" w:rsidP="0050325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DO MEIO AMBIENTE DO DISTRITO FEDERAL</w:t>
      </w:r>
    </w:p>
    <w:p w:rsidR="00503254" w:rsidRPr="0006594A" w:rsidRDefault="00503254" w:rsidP="0050325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3254" w:rsidRPr="0006594A" w:rsidRDefault="00DA16A7" w:rsidP="0050325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76881">
        <w:rPr>
          <w:rFonts w:ascii="Times New Roman" w:eastAsia="Times New Roman" w:hAnsi="Times New Roman"/>
          <w:sz w:val="24"/>
          <w:szCs w:val="24"/>
          <w:lang w:eastAsia="pt-BR"/>
        </w:rPr>
        <w:t>RESOLUÇÃO Nº 04</w:t>
      </w:r>
      <w:r w:rsidR="00503254"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/2014, </w:t>
      </w:r>
      <w:r w:rsidR="00822149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0E65AB">
        <w:rPr>
          <w:rFonts w:ascii="Times New Roman" w:eastAsia="Times New Roman" w:hAnsi="Times New Roman"/>
          <w:sz w:val="24"/>
          <w:szCs w:val="24"/>
          <w:lang w:eastAsia="pt-BR"/>
        </w:rPr>
        <w:t xml:space="preserve">22 </w:t>
      </w:r>
      <w:r w:rsidR="00503254"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Pr="00576881">
        <w:rPr>
          <w:rFonts w:ascii="Times New Roman" w:eastAsia="Times New Roman" w:hAnsi="Times New Roman"/>
          <w:sz w:val="24"/>
          <w:szCs w:val="24"/>
          <w:lang w:eastAsia="pt-BR"/>
        </w:rPr>
        <w:t>JULHO</w:t>
      </w:r>
      <w:r w:rsidR="00503254"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 DE 2014</w:t>
      </w:r>
    </w:p>
    <w:p w:rsidR="00503254" w:rsidRPr="0006594A" w:rsidRDefault="00503254" w:rsidP="0050325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3254" w:rsidRPr="0006594A" w:rsidRDefault="00503254" w:rsidP="0050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6594A">
        <w:rPr>
          <w:rFonts w:ascii="Times New Roman" w:hAnsi="Times New Roman" w:cs="Times New Roman"/>
          <w:color w:val="auto"/>
        </w:rPr>
        <w:t xml:space="preserve">Altera a Resolução CONAM-DF Nº 1, de 29 de maio de 2012, que institui Declaração de Conformidade de Atividade Agropecuária – DCAA e elenca rol de atividades </w:t>
      </w:r>
      <w:proofErr w:type="spellStart"/>
      <w:r w:rsidRPr="0006594A">
        <w:rPr>
          <w:rFonts w:ascii="Times New Roman" w:hAnsi="Times New Roman" w:cs="Times New Roman"/>
          <w:color w:val="auto"/>
        </w:rPr>
        <w:t>agro</w:t>
      </w:r>
      <w:r w:rsidR="00342DF2" w:rsidRPr="0006594A">
        <w:rPr>
          <w:rFonts w:ascii="Times New Roman" w:hAnsi="Times New Roman" w:cs="Times New Roman"/>
          <w:color w:val="auto"/>
        </w:rPr>
        <w:t>s</w:t>
      </w:r>
      <w:r w:rsidRPr="0006594A">
        <w:rPr>
          <w:rFonts w:ascii="Times New Roman" w:hAnsi="Times New Roman" w:cs="Times New Roman"/>
          <w:color w:val="auto"/>
        </w:rPr>
        <w:t>silvopastoris</w:t>
      </w:r>
      <w:proofErr w:type="spellEnd"/>
      <w:r w:rsidRPr="0006594A">
        <w:rPr>
          <w:rFonts w:ascii="Times New Roman" w:hAnsi="Times New Roman" w:cs="Times New Roman"/>
          <w:color w:val="auto"/>
        </w:rPr>
        <w:t xml:space="preserve"> dispensada</w:t>
      </w:r>
      <w:r w:rsidR="003F4BB3" w:rsidRPr="0006594A">
        <w:rPr>
          <w:rFonts w:ascii="Times New Roman" w:hAnsi="Times New Roman" w:cs="Times New Roman"/>
          <w:color w:val="auto"/>
        </w:rPr>
        <w:t>s de licenciamento ambiental.</w:t>
      </w:r>
    </w:p>
    <w:p w:rsidR="00503254" w:rsidRPr="0006594A" w:rsidRDefault="00503254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3254" w:rsidRPr="0006594A" w:rsidRDefault="00503254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O CONSELHO DO MEIO AMBIENTE DO DISTRITO FEDERAL, em sua </w:t>
      </w:r>
      <w:r w:rsidR="00DA16A7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ª </w:t>
      </w:r>
      <w:r w:rsidR="00DA16A7">
        <w:rPr>
          <w:rFonts w:ascii="Times New Roman" w:eastAsia="Times New Roman" w:hAnsi="Times New Roman"/>
          <w:sz w:val="24"/>
          <w:szCs w:val="24"/>
          <w:lang w:eastAsia="pt-BR"/>
        </w:rPr>
        <w:t xml:space="preserve">sessão da 49ª </w:t>
      </w: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Reunião </w:t>
      </w:r>
      <w:r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Extraordinária realizada no dia </w:t>
      </w:r>
      <w:r w:rsidR="00DA16A7" w:rsidRPr="00576881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A16A7" w:rsidRPr="00576881">
        <w:rPr>
          <w:rFonts w:ascii="Times New Roman" w:eastAsia="Times New Roman" w:hAnsi="Times New Roman"/>
          <w:sz w:val="24"/>
          <w:szCs w:val="24"/>
          <w:lang w:eastAsia="pt-BR"/>
        </w:rPr>
        <w:t xml:space="preserve">julho </w:t>
      </w:r>
      <w:r w:rsidRPr="00576881">
        <w:rPr>
          <w:rFonts w:ascii="Times New Roman" w:eastAsia="Times New Roman" w:hAnsi="Times New Roman"/>
          <w:sz w:val="24"/>
          <w:szCs w:val="24"/>
          <w:lang w:eastAsia="pt-BR"/>
        </w:rPr>
        <w:t>de 2014</w:t>
      </w: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>, no uso das competências que lhe confere o inciso XVII, do artigo 3º de seu Regimento Interno, aprovado pelo Decreto nº 28.221, de 23 de agosto de 2007, republicado no dia 09 de novembro de 2007 e,</w:t>
      </w:r>
    </w:p>
    <w:p w:rsidR="00503254" w:rsidRPr="0006594A" w:rsidRDefault="00503254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que a Resolução CONAMA 237, de 19 de dezembro de 1997, em seu art. 2º, §2 faculta ao órgão ambiental definir </w:t>
      </w:r>
      <w:r w:rsidR="005414F7"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>critérios de exigibilidade, o detalhamento e a complementação das atividades sujeitas ao licenciamento ambiental;</w:t>
      </w:r>
    </w:p>
    <w:p w:rsidR="00503254" w:rsidRPr="0006594A" w:rsidRDefault="00503254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>Considerando a necessidade de revisão dos procedimentos e critérios utilizados no licenciamento ambiental visando à melhoria contínua e ao desenvolvimento sustentável, RESOLVE:</w:t>
      </w:r>
    </w:p>
    <w:p w:rsidR="009D1E33" w:rsidRPr="0006594A" w:rsidRDefault="00503254" w:rsidP="00AE0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>Art. 1º</w:t>
      </w:r>
      <w:r w:rsidR="00956A28"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C613A8"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1E33" w:rsidRPr="0006594A">
        <w:rPr>
          <w:rFonts w:ascii="Times New Roman" w:hAnsi="Times New Roman"/>
          <w:sz w:val="24"/>
          <w:szCs w:val="24"/>
        </w:rPr>
        <w:t xml:space="preserve">Para efeito desta Resolução serão adotadas as seguintes definições: </w:t>
      </w:r>
    </w:p>
    <w:p w:rsidR="009D1E33" w:rsidRPr="0006594A" w:rsidRDefault="009D1E33" w:rsidP="00AE05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sz w:val="24"/>
          <w:szCs w:val="24"/>
        </w:rPr>
        <w:t>I - Avicultura extensiva: sistema de produção onde as aves são criadas soltas e alimentadas em regime de pastejo ou pelo fornecimento de verde picado</w:t>
      </w:r>
      <w:r w:rsidR="005873DD" w:rsidRPr="0006594A">
        <w:rPr>
          <w:rFonts w:ascii="Times New Roman" w:hAnsi="Times New Roman"/>
          <w:sz w:val="24"/>
          <w:szCs w:val="24"/>
        </w:rPr>
        <w:t xml:space="preserve">, com o </w:t>
      </w:r>
      <w:r w:rsidRPr="0006594A">
        <w:rPr>
          <w:rFonts w:ascii="Times New Roman" w:hAnsi="Times New Roman"/>
          <w:sz w:val="24"/>
          <w:szCs w:val="24"/>
        </w:rPr>
        <w:t>objetivo</w:t>
      </w:r>
      <w:r w:rsidR="005873DD" w:rsidRPr="0006594A">
        <w:rPr>
          <w:rFonts w:ascii="Times New Roman" w:hAnsi="Times New Roman"/>
          <w:sz w:val="24"/>
          <w:szCs w:val="24"/>
        </w:rPr>
        <w:t xml:space="preserve"> principal de</w:t>
      </w:r>
      <w:r w:rsidRPr="0006594A">
        <w:rPr>
          <w:rFonts w:ascii="Times New Roman" w:hAnsi="Times New Roman"/>
          <w:sz w:val="24"/>
          <w:szCs w:val="24"/>
        </w:rPr>
        <w:t xml:space="preserve"> aproveita</w:t>
      </w:r>
      <w:r w:rsidR="005873DD" w:rsidRPr="0006594A">
        <w:rPr>
          <w:rFonts w:ascii="Times New Roman" w:hAnsi="Times New Roman"/>
          <w:sz w:val="24"/>
          <w:szCs w:val="24"/>
        </w:rPr>
        <w:t>r</w:t>
      </w:r>
      <w:r w:rsidRPr="0006594A">
        <w:rPr>
          <w:rFonts w:ascii="Times New Roman" w:hAnsi="Times New Roman"/>
          <w:sz w:val="24"/>
          <w:szCs w:val="24"/>
        </w:rPr>
        <w:t xml:space="preserve"> espaços ociosos dentro da propriedade, obtenção de carne e de ovos para consumo familiar;</w:t>
      </w:r>
    </w:p>
    <w:p w:rsidR="009D1E33" w:rsidRPr="0006594A" w:rsidRDefault="009D1E33" w:rsidP="00AE05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sz w:val="24"/>
          <w:szCs w:val="24"/>
        </w:rPr>
        <w:t xml:space="preserve">II - Avicultura semi-intensiva: sistema </w:t>
      </w:r>
      <w:r w:rsidR="005873DD" w:rsidRPr="0006594A">
        <w:rPr>
          <w:rFonts w:ascii="Times New Roman" w:hAnsi="Times New Roman"/>
          <w:sz w:val="24"/>
          <w:szCs w:val="24"/>
        </w:rPr>
        <w:t xml:space="preserve">de produção de aves que </w:t>
      </w:r>
      <w:r w:rsidRPr="0006594A">
        <w:rPr>
          <w:rFonts w:ascii="Times New Roman" w:hAnsi="Times New Roman"/>
          <w:sz w:val="24"/>
          <w:szCs w:val="24"/>
        </w:rPr>
        <w:t>requer maiores recursos em insumos e de manejo, como programas de vacinação, ração balanceada, piquetes, poleiros</w:t>
      </w:r>
      <w:r w:rsidR="005873DD" w:rsidRPr="0006594A">
        <w:rPr>
          <w:rFonts w:ascii="Times New Roman" w:hAnsi="Times New Roman"/>
          <w:sz w:val="24"/>
          <w:szCs w:val="24"/>
        </w:rPr>
        <w:t>, galpão</w:t>
      </w:r>
      <w:r w:rsidR="00AE05B1" w:rsidRPr="0006594A">
        <w:rPr>
          <w:rFonts w:ascii="Times New Roman" w:hAnsi="Times New Roman"/>
          <w:sz w:val="24"/>
          <w:szCs w:val="24"/>
        </w:rPr>
        <w:t xml:space="preserve"> para que</w:t>
      </w:r>
      <w:r w:rsidRPr="0006594A">
        <w:rPr>
          <w:rFonts w:ascii="Times New Roman" w:hAnsi="Times New Roman"/>
          <w:sz w:val="24"/>
          <w:szCs w:val="24"/>
        </w:rPr>
        <w:t xml:space="preserve"> as aves possam se abrigar</w:t>
      </w:r>
      <w:r w:rsidR="005873DD" w:rsidRPr="0006594A">
        <w:rPr>
          <w:rFonts w:ascii="Times New Roman" w:hAnsi="Times New Roman"/>
          <w:sz w:val="24"/>
          <w:szCs w:val="24"/>
        </w:rPr>
        <w:t xml:space="preserve"> </w:t>
      </w:r>
      <w:r w:rsidR="00AE05B1" w:rsidRPr="0006594A">
        <w:rPr>
          <w:rFonts w:ascii="Times New Roman" w:hAnsi="Times New Roman"/>
          <w:sz w:val="24"/>
          <w:szCs w:val="24"/>
        </w:rPr>
        <w:t>constituindo-se no</w:t>
      </w:r>
      <w:r w:rsidR="005873DD" w:rsidRPr="0006594A">
        <w:rPr>
          <w:rFonts w:ascii="Times New Roman" w:hAnsi="Times New Roman"/>
          <w:sz w:val="24"/>
          <w:szCs w:val="24"/>
        </w:rPr>
        <w:t xml:space="preserve"> sistema</w:t>
      </w:r>
      <w:r w:rsidRPr="0006594A">
        <w:rPr>
          <w:rFonts w:ascii="Times New Roman" w:hAnsi="Times New Roman"/>
          <w:sz w:val="24"/>
          <w:szCs w:val="24"/>
        </w:rPr>
        <w:t xml:space="preserve"> mais indicado para a criação de frangos e de galinhas caipiras </w:t>
      </w:r>
      <w:r w:rsidR="005873DD" w:rsidRPr="0006594A">
        <w:rPr>
          <w:rFonts w:ascii="Times New Roman" w:hAnsi="Times New Roman"/>
          <w:sz w:val="24"/>
          <w:szCs w:val="24"/>
        </w:rPr>
        <w:t xml:space="preserve">por </w:t>
      </w:r>
      <w:r w:rsidRPr="0006594A">
        <w:rPr>
          <w:rFonts w:ascii="Times New Roman" w:hAnsi="Times New Roman"/>
          <w:sz w:val="24"/>
          <w:szCs w:val="24"/>
        </w:rPr>
        <w:t>mescla</w:t>
      </w:r>
      <w:r w:rsidR="005873DD" w:rsidRPr="0006594A">
        <w:rPr>
          <w:rFonts w:ascii="Times New Roman" w:hAnsi="Times New Roman"/>
          <w:sz w:val="24"/>
          <w:szCs w:val="24"/>
        </w:rPr>
        <w:t>r</w:t>
      </w:r>
      <w:r w:rsidRPr="0006594A">
        <w:rPr>
          <w:rFonts w:ascii="Times New Roman" w:hAnsi="Times New Roman"/>
          <w:sz w:val="24"/>
          <w:szCs w:val="24"/>
        </w:rPr>
        <w:t xml:space="preserve"> a criação em galpão com a criação solta, utilizando-se piquetes. </w:t>
      </w:r>
    </w:p>
    <w:p w:rsidR="009D1E33" w:rsidRPr="0006594A" w:rsidRDefault="009D1E33" w:rsidP="009D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613A8" w:rsidRPr="0006594A" w:rsidRDefault="009D1E33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Art. 2º. </w:t>
      </w:r>
      <w:r w:rsidR="00C613A8"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O art. 2º da </w:t>
      </w:r>
      <w:r w:rsidR="00C613A8" w:rsidRPr="0006594A">
        <w:rPr>
          <w:rFonts w:ascii="Times New Roman" w:hAnsi="Times New Roman"/>
          <w:sz w:val="24"/>
          <w:szCs w:val="24"/>
        </w:rPr>
        <w:t>Resolução Nº 1, de 29 de maio de 2012, do Conselho de Meio Ambiente do Distrito Federal – CONAM-DF,</w:t>
      </w:r>
      <w:proofErr w:type="gramStart"/>
      <w:r w:rsidR="00C613A8" w:rsidRPr="0006594A">
        <w:rPr>
          <w:rFonts w:ascii="Times New Roman" w:hAnsi="Times New Roman"/>
          <w:sz w:val="24"/>
          <w:szCs w:val="24"/>
        </w:rPr>
        <w:t xml:space="preserve"> </w:t>
      </w:r>
      <w:r w:rsidR="000F4EC0" w:rsidRPr="0006594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613A8" w:rsidRPr="0006594A">
        <w:rPr>
          <w:rFonts w:ascii="Times New Roman" w:hAnsi="Times New Roman"/>
          <w:sz w:val="24"/>
          <w:szCs w:val="24"/>
        </w:rPr>
        <w:t>publicada em 28 de junho de 2012, Seção 1, páginas 12 e 13, passa a vigorar com a seguinte redação:</w:t>
      </w:r>
    </w:p>
    <w:p w:rsidR="00B25ABD" w:rsidRPr="0006594A" w:rsidRDefault="00795703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6594A">
        <w:rPr>
          <w:rFonts w:ascii="Times New Roman" w:hAnsi="Times New Roman"/>
          <w:i/>
          <w:sz w:val="24"/>
          <w:szCs w:val="24"/>
        </w:rPr>
        <w:t xml:space="preserve">“Art. 2º. As atividades </w:t>
      </w:r>
      <w:proofErr w:type="spellStart"/>
      <w:r w:rsidRPr="0006594A">
        <w:rPr>
          <w:rFonts w:ascii="Times New Roman" w:hAnsi="Times New Roman"/>
          <w:i/>
          <w:sz w:val="24"/>
          <w:szCs w:val="24"/>
        </w:rPr>
        <w:t>agrosilvopastoris</w:t>
      </w:r>
      <w:proofErr w:type="spellEnd"/>
      <w:r w:rsidRPr="0006594A">
        <w:rPr>
          <w:rFonts w:ascii="Times New Roman" w:hAnsi="Times New Roman"/>
          <w:i/>
          <w:sz w:val="24"/>
          <w:szCs w:val="24"/>
        </w:rPr>
        <w:t xml:space="preserve"> dispensadas de licenciamento e passíveis do recebimento da Declaração de Conformidade de Atividade Agropecuária – DCAA, a pedido do interessado, constituem o rol de </w:t>
      </w:r>
      <w:r w:rsidR="00B25ABD" w:rsidRPr="0006594A">
        <w:rPr>
          <w:rFonts w:ascii="Times New Roman" w:hAnsi="Times New Roman"/>
          <w:i/>
          <w:sz w:val="24"/>
          <w:szCs w:val="24"/>
        </w:rPr>
        <w:t>empreendimentos</w:t>
      </w:r>
      <w:r w:rsidR="006431ED" w:rsidRPr="0006594A">
        <w:rPr>
          <w:rFonts w:ascii="Times New Roman" w:hAnsi="Times New Roman"/>
          <w:i/>
          <w:sz w:val="24"/>
          <w:szCs w:val="24"/>
        </w:rPr>
        <w:t>/atividades</w:t>
      </w:r>
      <w:r w:rsidRPr="0006594A">
        <w:rPr>
          <w:rFonts w:ascii="Times New Roman" w:hAnsi="Times New Roman"/>
          <w:i/>
          <w:sz w:val="24"/>
          <w:szCs w:val="24"/>
        </w:rPr>
        <w:t xml:space="preserve"> constantes do Anexo </w:t>
      </w:r>
      <w:r w:rsidR="00B25ABD" w:rsidRPr="0006594A">
        <w:rPr>
          <w:rFonts w:ascii="Times New Roman" w:hAnsi="Times New Roman"/>
          <w:i/>
          <w:sz w:val="24"/>
          <w:szCs w:val="24"/>
        </w:rPr>
        <w:t>Único, parte integrante da presente resolução.</w:t>
      </w:r>
    </w:p>
    <w:p w:rsidR="00B25ABD" w:rsidRPr="0006594A" w:rsidRDefault="00B25ABD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6594A">
        <w:rPr>
          <w:rFonts w:ascii="Times New Roman" w:hAnsi="Times New Roman"/>
          <w:i/>
          <w:sz w:val="24"/>
          <w:szCs w:val="24"/>
        </w:rPr>
        <w:t>§1º. A</w:t>
      </w:r>
      <w:r w:rsidR="006335CD" w:rsidRPr="0006594A">
        <w:rPr>
          <w:rFonts w:ascii="Times New Roman" w:hAnsi="Times New Roman"/>
          <w:i/>
          <w:sz w:val="24"/>
          <w:szCs w:val="24"/>
        </w:rPr>
        <w:t>s</w:t>
      </w:r>
      <w:r w:rsidRPr="0006594A">
        <w:rPr>
          <w:rFonts w:ascii="Times New Roman" w:hAnsi="Times New Roman"/>
          <w:i/>
          <w:sz w:val="24"/>
          <w:szCs w:val="24"/>
        </w:rPr>
        <w:t xml:space="preserve"> atividade</w:t>
      </w:r>
      <w:r w:rsidR="006335CD" w:rsidRPr="0006594A">
        <w:rPr>
          <w:rFonts w:ascii="Times New Roman" w:hAnsi="Times New Roman"/>
          <w:i/>
          <w:sz w:val="24"/>
          <w:szCs w:val="24"/>
        </w:rPr>
        <w:t>s</w:t>
      </w:r>
      <w:r w:rsidRPr="000659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94A">
        <w:rPr>
          <w:rFonts w:ascii="Times New Roman" w:hAnsi="Times New Roman"/>
          <w:i/>
          <w:sz w:val="24"/>
          <w:szCs w:val="24"/>
        </w:rPr>
        <w:t>agrosilvopastoris</w:t>
      </w:r>
      <w:proofErr w:type="spellEnd"/>
      <w:r w:rsidRPr="0006594A">
        <w:rPr>
          <w:rFonts w:ascii="Times New Roman" w:hAnsi="Times New Roman"/>
          <w:i/>
          <w:sz w:val="24"/>
          <w:szCs w:val="24"/>
        </w:rPr>
        <w:t xml:space="preserve"> dispensada</w:t>
      </w:r>
      <w:r w:rsidR="006335CD" w:rsidRPr="0006594A">
        <w:rPr>
          <w:rFonts w:ascii="Times New Roman" w:hAnsi="Times New Roman"/>
          <w:i/>
          <w:sz w:val="24"/>
          <w:szCs w:val="24"/>
        </w:rPr>
        <w:t>s</w:t>
      </w:r>
      <w:r w:rsidRPr="0006594A">
        <w:rPr>
          <w:rFonts w:ascii="Times New Roman" w:hAnsi="Times New Roman"/>
          <w:i/>
          <w:sz w:val="24"/>
          <w:szCs w:val="24"/>
        </w:rPr>
        <w:t xml:space="preserve"> de licenciamento e passíve</w:t>
      </w:r>
      <w:r w:rsidR="006335CD" w:rsidRPr="0006594A">
        <w:rPr>
          <w:rFonts w:ascii="Times New Roman" w:hAnsi="Times New Roman"/>
          <w:i/>
          <w:sz w:val="24"/>
          <w:szCs w:val="24"/>
        </w:rPr>
        <w:t>is</w:t>
      </w:r>
      <w:r w:rsidRPr="0006594A">
        <w:rPr>
          <w:rFonts w:ascii="Times New Roman" w:hAnsi="Times New Roman"/>
          <w:i/>
          <w:sz w:val="24"/>
          <w:szCs w:val="24"/>
        </w:rPr>
        <w:t xml:space="preserve"> do recebimento da DCAA</w:t>
      </w:r>
      <w:r w:rsidR="00C613A8" w:rsidRPr="0006594A">
        <w:rPr>
          <w:rFonts w:ascii="Times New Roman" w:hAnsi="Times New Roman"/>
          <w:i/>
          <w:sz w:val="24"/>
          <w:szCs w:val="24"/>
        </w:rPr>
        <w:t xml:space="preserve"> </w:t>
      </w:r>
      <w:r w:rsidRPr="0006594A">
        <w:rPr>
          <w:rFonts w:ascii="Times New Roman" w:hAnsi="Times New Roman"/>
          <w:i/>
          <w:sz w:val="24"/>
          <w:szCs w:val="24"/>
        </w:rPr>
        <w:t>não desobriga</w:t>
      </w:r>
      <w:r w:rsidR="006335CD" w:rsidRPr="0006594A">
        <w:rPr>
          <w:rFonts w:ascii="Times New Roman" w:hAnsi="Times New Roman"/>
          <w:i/>
          <w:sz w:val="24"/>
          <w:szCs w:val="24"/>
        </w:rPr>
        <w:t>m</w:t>
      </w:r>
      <w:r w:rsidRPr="0006594A">
        <w:rPr>
          <w:rFonts w:ascii="Times New Roman" w:hAnsi="Times New Roman"/>
          <w:i/>
          <w:sz w:val="24"/>
          <w:szCs w:val="24"/>
        </w:rPr>
        <w:t xml:space="preserve"> o interessado de obter as demais licenças e /ou autorizações legalmente exigíveis na esfera distrital ou federal.</w:t>
      </w:r>
    </w:p>
    <w:p w:rsidR="00D53459" w:rsidRPr="0006594A" w:rsidRDefault="00B25ABD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6594A">
        <w:rPr>
          <w:rFonts w:ascii="Times New Roman" w:hAnsi="Times New Roman"/>
          <w:i/>
          <w:sz w:val="24"/>
          <w:szCs w:val="24"/>
        </w:rPr>
        <w:t xml:space="preserve">§2º. O titular de empreendimento/atividade dispensada de licenciamento e passível do recebimento da DCAA deverá </w:t>
      </w:r>
      <w:r w:rsidR="00D53459" w:rsidRPr="0006594A">
        <w:rPr>
          <w:rFonts w:ascii="Times New Roman" w:hAnsi="Times New Roman"/>
          <w:i/>
          <w:sz w:val="24"/>
          <w:szCs w:val="24"/>
        </w:rPr>
        <w:t>providenciar a destinação ambientalmente correta dos resíduos gerados em seu empreendimento/atividade.</w:t>
      </w:r>
    </w:p>
    <w:p w:rsidR="00B40415" w:rsidRPr="0006594A" w:rsidRDefault="00D53459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6594A">
        <w:rPr>
          <w:rFonts w:ascii="Times New Roman" w:hAnsi="Times New Roman"/>
          <w:i/>
          <w:sz w:val="24"/>
          <w:szCs w:val="24"/>
        </w:rPr>
        <w:t>§3º. O titular de empreendimento/atividade de armazenamento, beneficiamento, comercialização de grãos e cereais sem utilização de produto florestal e derivados, localizados em área rural, deverá manter as emissões atmosféricas dentro dos parâmetros estipulados nos anexos da Resolução CONAMA 382/2006, implantado, quando necessário, sistemas eficazes de controle de emissões</w:t>
      </w:r>
      <w:r w:rsidR="00DD421F" w:rsidRPr="0006594A">
        <w:rPr>
          <w:rFonts w:ascii="Times New Roman" w:hAnsi="Times New Roman"/>
          <w:i/>
          <w:sz w:val="24"/>
          <w:szCs w:val="24"/>
        </w:rPr>
        <w:t>.</w:t>
      </w:r>
    </w:p>
    <w:p w:rsidR="00503254" w:rsidRPr="0006594A" w:rsidRDefault="00D53459" w:rsidP="005032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06594A">
        <w:rPr>
          <w:rFonts w:ascii="Times New Roman" w:hAnsi="Times New Roman"/>
          <w:i/>
          <w:sz w:val="24"/>
          <w:szCs w:val="24"/>
        </w:rPr>
        <w:t xml:space="preserve"> </w:t>
      </w:r>
      <w:r w:rsidR="00C410A1" w:rsidRPr="0006594A">
        <w:rPr>
          <w:rFonts w:ascii="Times New Roman" w:hAnsi="Times New Roman"/>
          <w:i/>
          <w:sz w:val="24"/>
          <w:szCs w:val="24"/>
        </w:rPr>
        <w:t xml:space="preserve">§4º. </w:t>
      </w:r>
      <w:r w:rsidRPr="0006594A">
        <w:rPr>
          <w:rFonts w:ascii="Times New Roman" w:hAnsi="Times New Roman"/>
          <w:i/>
          <w:sz w:val="24"/>
          <w:szCs w:val="24"/>
        </w:rPr>
        <w:t xml:space="preserve">  </w:t>
      </w:r>
      <w:r w:rsidR="00F9151F" w:rsidRPr="0006594A">
        <w:rPr>
          <w:rFonts w:ascii="Times New Roman" w:hAnsi="Times New Roman"/>
          <w:i/>
          <w:sz w:val="24"/>
          <w:szCs w:val="24"/>
        </w:rPr>
        <w:t xml:space="preserve">As atividades </w:t>
      </w:r>
      <w:proofErr w:type="spellStart"/>
      <w:r w:rsidR="00F9151F" w:rsidRPr="0006594A">
        <w:rPr>
          <w:rFonts w:ascii="Times New Roman" w:hAnsi="Times New Roman"/>
          <w:i/>
          <w:sz w:val="24"/>
          <w:szCs w:val="24"/>
        </w:rPr>
        <w:t>agrosilvopastoris</w:t>
      </w:r>
      <w:proofErr w:type="spellEnd"/>
      <w:r w:rsidR="00F9151F" w:rsidRPr="0006594A">
        <w:rPr>
          <w:rFonts w:ascii="Times New Roman" w:hAnsi="Times New Roman"/>
          <w:i/>
          <w:sz w:val="24"/>
          <w:szCs w:val="24"/>
        </w:rPr>
        <w:t xml:space="preserve"> dispensadas de licenciamento constantes do Anexo Único</w:t>
      </w:r>
      <w:r w:rsidR="00EE3F86" w:rsidRPr="0006594A">
        <w:rPr>
          <w:rFonts w:ascii="Times New Roman" w:hAnsi="Times New Roman"/>
          <w:i/>
          <w:sz w:val="24"/>
          <w:szCs w:val="24"/>
        </w:rPr>
        <w:t xml:space="preserve"> da presente resolução poderão receber a DCAA</w:t>
      </w:r>
      <w:r w:rsidR="009C3E64" w:rsidRPr="0006594A">
        <w:rPr>
          <w:rFonts w:ascii="Times New Roman" w:hAnsi="Times New Roman"/>
          <w:i/>
          <w:sz w:val="24"/>
          <w:szCs w:val="24"/>
        </w:rPr>
        <w:t xml:space="preserve"> com prazo de validade </w:t>
      </w:r>
      <w:r w:rsidR="00EE3F86" w:rsidRPr="0006594A">
        <w:rPr>
          <w:rFonts w:ascii="Times New Roman" w:hAnsi="Times New Roman"/>
          <w:i/>
          <w:sz w:val="24"/>
          <w:szCs w:val="24"/>
        </w:rPr>
        <w:t xml:space="preserve">de </w:t>
      </w:r>
      <w:proofErr w:type="gramStart"/>
      <w:r w:rsidR="00EE3F86" w:rsidRPr="0006594A">
        <w:rPr>
          <w:rFonts w:ascii="Times New Roman" w:hAnsi="Times New Roman"/>
          <w:i/>
          <w:sz w:val="24"/>
          <w:szCs w:val="24"/>
        </w:rPr>
        <w:t>5</w:t>
      </w:r>
      <w:proofErr w:type="gramEnd"/>
      <w:r w:rsidR="00AE05B1" w:rsidRPr="0006594A">
        <w:rPr>
          <w:rFonts w:ascii="Times New Roman" w:hAnsi="Times New Roman"/>
          <w:i/>
          <w:sz w:val="24"/>
          <w:szCs w:val="24"/>
        </w:rPr>
        <w:t xml:space="preserve"> </w:t>
      </w:r>
      <w:r w:rsidR="00EE3F86" w:rsidRPr="0006594A">
        <w:rPr>
          <w:rFonts w:ascii="Times New Roman" w:hAnsi="Times New Roman"/>
          <w:i/>
          <w:sz w:val="24"/>
          <w:szCs w:val="24"/>
        </w:rPr>
        <w:t>(cinco) anos,</w:t>
      </w:r>
      <w:r w:rsidR="009C3E64" w:rsidRPr="0006594A">
        <w:rPr>
          <w:rFonts w:ascii="Times New Roman" w:hAnsi="Times New Roman"/>
          <w:i/>
          <w:sz w:val="24"/>
          <w:szCs w:val="24"/>
        </w:rPr>
        <w:t xml:space="preserve"> contados a partir de sua emissão,</w:t>
      </w:r>
      <w:r w:rsidR="00EE3F86" w:rsidRPr="0006594A">
        <w:rPr>
          <w:rFonts w:ascii="Times New Roman" w:hAnsi="Times New Roman"/>
          <w:i/>
          <w:sz w:val="24"/>
          <w:szCs w:val="24"/>
        </w:rPr>
        <w:t xml:space="preserve"> renováveis a pedido do empreendedor.</w:t>
      </w:r>
      <w:r w:rsidR="00D564D4" w:rsidRPr="0006594A">
        <w:rPr>
          <w:rFonts w:ascii="Times New Roman" w:hAnsi="Times New Roman"/>
          <w:i/>
          <w:sz w:val="24"/>
          <w:szCs w:val="24"/>
        </w:rPr>
        <w:t>”</w:t>
      </w:r>
    </w:p>
    <w:p w:rsidR="00D564D4" w:rsidRPr="0006594A" w:rsidRDefault="00503254" w:rsidP="00D564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564D4" w:rsidRPr="0006594A">
        <w:rPr>
          <w:rFonts w:ascii="Times New Roman" w:eastAsia="Times New Roman" w:hAnsi="Times New Roman"/>
          <w:sz w:val="24"/>
          <w:szCs w:val="24"/>
          <w:lang w:eastAsia="pt-BR"/>
        </w:rPr>
        <w:t xml:space="preserve">Art. </w:t>
      </w:r>
      <w:r w:rsidR="009D1E33" w:rsidRPr="0006594A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564D4" w:rsidRPr="0006594A">
        <w:rPr>
          <w:rFonts w:ascii="Times New Roman" w:eastAsia="Times New Roman" w:hAnsi="Times New Roman"/>
          <w:sz w:val="24"/>
          <w:szCs w:val="24"/>
          <w:lang w:eastAsia="pt-BR"/>
        </w:rPr>
        <w:t>º.  Esta Resolução entra em vigor na data de sua publicação.</w:t>
      </w:r>
    </w:p>
    <w:p w:rsidR="007227E4" w:rsidRPr="0006594A" w:rsidRDefault="007227E4" w:rsidP="007227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27E4" w:rsidRPr="0006594A" w:rsidRDefault="007227E4" w:rsidP="007227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27E4" w:rsidRPr="0006594A" w:rsidRDefault="007227E4" w:rsidP="007227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6594A">
        <w:rPr>
          <w:rFonts w:ascii="Times New Roman" w:eastAsia="Times New Roman" w:hAnsi="Times New Roman"/>
          <w:b/>
          <w:sz w:val="24"/>
          <w:szCs w:val="24"/>
          <w:lang w:eastAsia="pt-BR"/>
        </w:rPr>
        <w:t>PAULO LIMA</w:t>
      </w:r>
    </w:p>
    <w:p w:rsidR="007227E4" w:rsidRPr="0006594A" w:rsidRDefault="007227E4" w:rsidP="007227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eastAsia="Times New Roman" w:hAnsi="Times New Roman"/>
          <w:sz w:val="24"/>
          <w:szCs w:val="24"/>
          <w:lang w:eastAsia="pt-BR"/>
        </w:rPr>
        <w:t>Presidente do Conselho de Meio Ambiente do Distrito Federal</w:t>
      </w:r>
    </w:p>
    <w:p w:rsidR="003F4BB3" w:rsidRPr="0006594A" w:rsidRDefault="003F4BB3">
      <w:pPr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sz w:val="24"/>
          <w:szCs w:val="24"/>
        </w:rPr>
        <w:br w:type="page"/>
      </w:r>
    </w:p>
    <w:p w:rsidR="00DD421F" w:rsidRPr="0006594A" w:rsidRDefault="00DD421F" w:rsidP="00DD42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94A">
        <w:rPr>
          <w:rFonts w:ascii="Times New Roman" w:hAnsi="Times New Roman"/>
          <w:b/>
          <w:sz w:val="24"/>
          <w:szCs w:val="24"/>
        </w:rPr>
        <w:lastRenderedPageBreak/>
        <w:t xml:space="preserve">ANEXO ÚNICO </w:t>
      </w:r>
    </w:p>
    <w:p w:rsidR="00DD421F" w:rsidRPr="0006594A" w:rsidRDefault="00DD421F" w:rsidP="00DD42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94A">
        <w:rPr>
          <w:rFonts w:ascii="Times New Roman" w:hAnsi="Times New Roman"/>
          <w:b/>
          <w:sz w:val="24"/>
          <w:szCs w:val="24"/>
        </w:rPr>
        <w:t>EMPREENDIMENTOS/ATIVIDADES DISPENSADOS DE LICENCIAMENTO AMBIENTAL</w:t>
      </w:r>
    </w:p>
    <w:p w:rsidR="00DD421F" w:rsidRPr="0006594A" w:rsidRDefault="00DD421F" w:rsidP="00DD421F">
      <w:pPr>
        <w:jc w:val="center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b/>
          <w:sz w:val="24"/>
          <w:szCs w:val="24"/>
        </w:rPr>
        <w:t>ATIVIDADES RURAIS – DCAA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709"/>
        <w:gridCol w:w="5955"/>
        <w:gridCol w:w="1664"/>
      </w:tblGrid>
      <w:tr w:rsidR="0006594A" w:rsidRPr="0006594A" w:rsidTr="00DD421F">
        <w:tc>
          <w:tcPr>
            <w:tcW w:w="709" w:type="dxa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4A">
              <w:rPr>
                <w:rFonts w:ascii="Times New Roman" w:hAnsi="Times New Roman"/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4A">
              <w:rPr>
                <w:rFonts w:ascii="Times New Roman" w:hAnsi="Times New Roman"/>
                <w:b/>
                <w:sz w:val="24"/>
                <w:szCs w:val="24"/>
              </w:rPr>
              <w:t>PORTE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Cultivo de espécies de interesse agrícola temporárias, em áreas já estabelecidas de sequeiro </w:t>
            </w:r>
          </w:p>
        </w:tc>
        <w:tc>
          <w:tcPr>
            <w:tcW w:w="1664" w:type="dxa"/>
            <w:vAlign w:val="center"/>
          </w:tcPr>
          <w:p w:rsidR="00DD421F" w:rsidRPr="0006594A" w:rsidRDefault="0076060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 xml:space="preserve">500 ha (hectares) 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manutenção de Sistemas Agroflorestais e culturas perenes e semiperenes</w:t>
            </w:r>
          </w:p>
        </w:tc>
        <w:tc>
          <w:tcPr>
            <w:tcW w:w="1664" w:type="dxa"/>
            <w:vAlign w:val="center"/>
          </w:tcPr>
          <w:p w:rsidR="00DD421F" w:rsidRPr="0006594A" w:rsidRDefault="0076060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500 ha (hectares)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4A">
              <w:rPr>
                <w:rFonts w:ascii="Times New Roman" w:hAnsi="Times New Roman"/>
                <w:sz w:val="24"/>
                <w:szCs w:val="24"/>
              </w:rPr>
              <w:t>Preparo,</w:t>
            </w:r>
            <w:proofErr w:type="gram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correção e conservação de solo em áreas já cultivadas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Limpeza de canais de abastecimento de água e reservatórios de água para irrigação em áreas rurais, contemplando remoção de sedimentos acumulados, da matéria orgânica e vegetação aquática ou em estágio pioneiro de regeneração que estejam prejudicando o escoamento da água e o acesso ao canal ou reservatório, nos casos em que tal limpeza não implicar em intervenção em áreas de preservação permanente, e desde que dada destinação adequada ao material oriundo da limpeza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Construção</w:t>
            </w:r>
            <w:proofErr w:type="gramStart"/>
            <w:r w:rsidRPr="0006594A">
              <w:rPr>
                <w:rFonts w:ascii="Times New Roman" w:hAnsi="Times New Roman"/>
                <w:sz w:val="24"/>
                <w:szCs w:val="24"/>
              </w:rPr>
              <w:t>, reforma</w:t>
            </w:r>
            <w:proofErr w:type="gram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e/ou revestimento de reservatório d’água desde que seja construído por escavação no solo e impermeabilizado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Reservatório </w:t>
            </w:r>
            <w:r w:rsidR="0076060F" w:rsidRPr="0006594A">
              <w:rPr>
                <w:rFonts w:ascii="Times New Roman" w:hAnsi="Times New Roman"/>
                <w:sz w:val="24"/>
                <w:szCs w:val="24"/>
              </w:rPr>
              <w:t>≤1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>.000 m³ (metros cúbicos)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Manutenção e recuperação de aterro de barragem, desde que esta possua licença de operação vigente e quando tais operações não implicarem em aumento do volume de água armazenada e /ou da altura da crista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Manutenção de estradas e carreadores internos, obedecidas </w:t>
            </w:r>
            <w:proofErr w:type="gramStart"/>
            <w:r w:rsidRPr="0006594A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exigências técnicas e legais, inclusive com a construção de bacias de contenção, para minimizar a ocorrência de processos erosivos 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Construção</w:t>
            </w:r>
            <w:proofErr w:type="gramStart"/>
            <w:r w:rsidRPr="0006594A">
              <w:rPr>
                <w:rFonts w:ascii="Times New Roman" w:hAnsi="Times New Roman"/>
                <w:sz w:val="24"/>
                <w:szCs w:val="24"/>
              </w:rPr>
              <w:t>, reforma</w:t>
            </w:r>
            <w:proofErr w:type="gram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ou ampliação de imóveis para moradia, desde que não haja caracterização de parcelamento ou fracionamento da propriedade 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Construção e ampliação de estufas para produção agrícola e galpões de apoio às atividades agropecuárias, tais como, equipamentos, insumos, maquinário e ferramental, desde que compatíveis com as restrições edilícias e de zoneamento das unidades de conservação</w:t>
            </w:r>
            <w:r w:rsidR="002737E2" w:rsidRPr="0006594A">
              <w:rPr>
                <w:rFonts w:ascii="Times New Roman" w:hAnsi="Times New Roman"/>
                <w:sz w:val="24"/>
                <w:szCs w:val="24"/>
              </w:rPr>
              <w:t>.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Piscicultura em tanque escavado com espelho d’água utilizando espécies nativas, desde que disponha de técnica de contenção da matéria orgânica 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Espelho d’água </w:t>
            </w:r>
            <w:r w:rsidR="0076060F"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proofErr w:type="gramStart"/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ha (hectares) 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Piscicultura em espelho d’água utilizando espécies exóticas, desde que possua tanque de decantação e filtro para contenção de matéria orgânica e de fuga de espécimes, em dimensões compatíveis com os tanques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t xml:space="preserve"> nos casos de 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lastRenderedPageBreak/>
              <w:t>devolução de água para o corpo d’água</w:t>
            </w:r>
            <w:r w:rsidR="002737E2" w:rsidRPr="0006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Espelho d’água </w:t>
            </w:r>
            <w:r w:rsidR="0076060F"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 xml:space="preserve">4.000m² (metros </w:t>
            </w:r>
            <w:r w:rsidRPr="0006594A">
              <w:rPr>
                <w:rFonts w:ascii="Times New Roman" w:hAnsi="Times New Roman"/>
                <w:sz w:val="24"/>
                <w:szCs w:val="24"/>
              </w:rPr>
              <w:lastRenderedPageBreak/>
              <w:t>quadrados)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4A">
              <w:rPr>
                <w:rFonts w:ascii="Times New Roman" w:hAnsi="Times New Roman"/>
                <w:sz w:val="24"/>
                <w:szCs w:val="24"/>
              </w:rPr>
              <w:t>Meliponários</w:t>
            </w:r>
            <w:proofErr w:type="spellEnd"/>
            <w:r w:rsidRPr="0006594A">
              <w:rPr>
                <w:rFonts w:ascii="Times New Roman" w:hAnsi="Times New Roman"/>
                <w:sz w:val="24"/>
                <w:szCs w:val="24"/>
              </w:rPr>
              <w:t xml:space="preserve"> que se destinem à produção artesanal de abelhas nativas em sua região geográfica de ocorrência natural</w:t>
            </w:r>
            <w:r w:rsidR="002737E2" w:rsidRPr="0006594A">
              <w:rPr>
                <w:rFonts w:ascii="Times New Roman" w:hAnsi="Times New Roman"/>
                <w:sz w:val="24"/>
                <w:szCs w:val="24"/>
              </w:rPr>
              <w:t>.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DD421F" w:rsidRPr="0006594A" w:rsidRDefault="0076060F" w:rsidP="00C4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50 colônias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06594A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Criação </w:t>
            </w:r>
            <w:r w:rsidR="00FD1D95" w:rsidRPr="0006594A">
              <w:rPr>
                <w:rFonts w:ascii="Times New Roman" w:hAnsi="Times New Roman"/>
                <w:sz w:val="24"/>
                <w:szCs w:val="24"/>
              </w:rPr>
              <w:t xml:space="preserve">extensiva 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>de bovinos, bubalinos, caprinos e ovinos</w:t>
            </w:r>
          </w:p>
        </w:tc>
        <w:tc>
          <w:tcPr>
            <w:tcW w:w="1664" w:type="dxa"/>
            <w:vAlign w:val="center"/>
          </w:tcPr>
          <w:p w:rsidR="00DD421F" w:rsidRPr="0006594A" w:rsidRDefault="0076060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500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70191F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Agroindústria artesanal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t xml:space="preserve">, desde que possua sistema de tratamento de efluentes e/ou destinação </w:t>
            </w:r>
            <w:r w:rsidR="00106AAB" w:rsidRPr="0006594A">
              <w:rPr>
                <w:rFonts w:ascii="Times New Roman" w:hAnsi="Times New Roman"/>
                <w:sz w:val="24"/>
                <w:szCs w:val="24"/>
              </w:rPr>
              <w:t xml:space="preserve">adequada 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t>de resíduos</w:t>
            </w:r>
            <w:r w:rsidR="00C40925" w:rsidRPr="0006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Definido em portaria específica SEAGRI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106AAB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Miniagroindústria vegetal desde que possua sistema de tratamento de efluentes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t xml:space="preserve"> e/ou destinação</w:t>
            </w:r>
            <w:r w:rsidR="00106AAB" w:rsidRPr="0006594A">
              <w:rPr>
                <w:rFonts w:ascii="Times New Roman" w:hAnsi="Times New Roman"/>
                <w:sz w:val="24"/>
                <w:szCs w:val="24"/>
              </w:rPr>
              <w:t xml:space="preserve"> adequada </w:t>
            </w:r>
            <w:r w:rsidR="00F143AD" w:rsidRPr="0006594A">
              <w:rPr>
                <w:rFonts w:ascii="Times New Roman" w:hAnsi="Times New Roman"/>
                <w:sz w:val="24"/>
                <w:szCs w:val="24"/>
              </w:rPr>
              <w:t>de resíduos</w:t>
            </w:r>
            <w:r w:rsidR="00261D74" w:rsidRPr="0006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Definido em portaria específica SEAGRI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Avicultura extensiva e semi-intensiva de corte e de postura, desde que possua </w:t>
            </w:r>
            <w:proofErr w:type="spellStart"/>
            <w:r w:rsidRPr="0006594A">
              <w:rPr>
                <w:rFonts w:ascii="Times New Roman" w:hAnsi="Times New Roman"/>
                <w:sz w:val="24"/>
                <w:szCs w:val="24"/>
              </w:rPr>
              <w:t>composteira</w:t>
            </w:r>
            <w:proofErr w:type="spellEnd"/>
            <w:r w:rsidRPr="0006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Criação</w:t>
            </w:r>
          </w:p>
          <w:p w:rsidR="00DD421F" w:rsidRPr="0006594A" w:rsidRDefault="0076060F" w:rsidP="00C4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1.000 animais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Cunicultura de pequeno porte 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Criação</w:t>
            </w:r>
          </w:p>
          <w:p w:rsidR="00DD421F" w:rsidRPr="0006594A" w:rsidRDefault="0076060F" w:rsidP="00760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3.000 animais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1A2328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Suinocultura de subsistência</w:t>
            </w:r>
            <w:r w:rsidR="00545E24" w:rsidRPr="0006594A">
              <w:rPr>
                <w:rFonts w:ascii="Times New Roman" w:hAnsi="Times New Roman"/>
                <w:sz w:val="24"/>
                <w:szCs w:val="24"/>
              </w:rPr>
              <w:t xml:space="preserve"> com sistema de criação de confinamento ou mistos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Criação</w:t>
            </w:r>
          </w:p>
          <w:p w:rsidR="00DD421F" w:rsidRPr="0006594A" w:rsidRDefault="0076060F" w:rsidP="00760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10 animais</w:t>
            </w:r>
            <w:r w:rsidR="001A2328" w:rsidRPr="0006594A">
              <w:rPr>
                <w:rFonts w:ascii="Times New Roman" w:hAnsi="Times New Roman"/>
                <w:sz w:val="24"/>
                <w:szCs w:val="24"/>
              </w:rPr>
              <w:t xml:space="preserve"> em terminação ou 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1A2328" w:rsidRPr="0006594A">
              <w:rPr>
                <w:rFonts w:ascii="Times New Roman" w:hAnsi="Times New Roman"/>
                <w:sz w:val="24"/>
                <w:szCs w:val="24"/>
              </w:rPr>
              <w:t>3matrizes em ciclo completo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1B73E9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C40925">
            <w:pPr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/ Operação de Currais Comunitários localizados em áreas rurais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Qualquer porte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6B1B63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vAlign w:val="center"/>
          </w:tcPr>
          <w:p w:rsidR="00DD421F" w:rsidRPr="0006594A" w:rsidRDefault="00C13203" w:rsidP="00C132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Armazenamento, beneficiamento ou comercialização de grãos, cereais ou sementes, sem transformação, e que utilizem gás liquefeito de petróleo (GLP), energia eólica, elétrica ou solar para secagem no processo de beneficiamento ou que não realizem processo de secagem</w:t>
            </w:r>
          </w:p>
        </w:tc>
        <w:tc>
          <w:tcPr>
            <w:tcW w:w="1664" w:type="dxa"/>
            <w:vAlign w:val="center"/>
          </w:tcPr>
          <w:p w:rsidR="00DD421F" w:rsidRPr="0006594A" w:rsidRDefault="0076060F" w:rsidP="003F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5.000 m</w:t>
            </w:r>
            <w:r w:rsidR="00DD421F" w:rsidRPr="000659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 xml:space="preserve"> de área útil</w:t>
            </w:r>
          </w:p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6B1B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Estrutiocultura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Criação</w:t>
            </w:r>
          </w:p>
          <w:p w:rsidR="00DD421F" w:rsidRPr="0006594A" w:rsidRDefault="0076060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DD421F" w:rsidRPr="0006594A">
              <w:rPr>
                <w:rFonts w:ascii="Times New Roman" w:hAnsi="Times New Roman"/>
                <w:sz w:val="24"/>
                <w:szCs w:val="24"/>
              </w:rPr>
              <w:t>50 animais</w:t>
            </w:r>
            <w:r w:rsidR="00C13203" w:rsidRPr="0006594A">
              <w:rPr>
                <w:rFonts w:ascii="Times New Roman" w:hAnsi="Times New Roman"/>
                <w:sz w:val="24"/>
                <w:szCs w:val="24"/>
              </w:rPr>
              <w:t xml:space="preserve"> em terminação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DD421F" w:rsidRPr="0006594A" w:rsidRDefault="00DD421F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vAlign w:val="center"/>
          </w:tcPr>
          <w:p w:rsidR="00DD421F" w:rsidRPr="0006594A" w:rsidRDefault="00DD421F" w:rsidP="003D257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Construção de centros comunitários e outros equipamentos públicos definidos na lei 6.766 de 1979 na área rural</w:t>
            </w:r>
          </w:p>
        </w:tc>
        <w:tc>
          <w:tcPr>
            <w:tcW w:w="1664" w:type="dxa"/>
            <w:vAlign w:val="center"/>
          </w:tcPr>
          <w:p w:rsidR="00DD421F" w:rsidRPr="0006594A" w:rsidRDefault="00DD421F" w:rsidP="003D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Qualquer porte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472792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operação de sistema de irrigação localizada para olericultura nas bacias hidrográficas do Rio Preto e São Marcos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>50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472792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operação de sistema de irrigação localizada para culturas perenes nas bacias hidrográficas do Rio Preto e São Marcos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>100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472792" w:rsidP="006B1B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 xml:space="preserve">Implantação e operação de sistema de irrigação localizada para olericultura nas demais bacias hidrográficas 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>10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472792" w:rsidP="006B1B6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operação de sistema de irrigação localizada para culturas perenes nas demais bacias hidrográficas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>50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472792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2</w:t>
            </w:r>
            <w:r w:rsidR="006B1B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operação de sistema de irrigação por aspersão para olericultura, culturas perenes ou grãos nas bacias hidrográficas do Rio Preto e São Marcos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>25 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472792" w:rsidRPr="0006594A" w:rsidRDefault="006B1B63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vAlign w:val="center"/>
          </w:tcPr>
          <w:p w:rsidR="00472792" w:rsidRPr="0006594A" w:rsidRDefault="00472792" w:rsidP="00C02C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Implantação e operação de sistema de irrigação por aspersão para olericultura, culturas perenes ou grãos nas bacias hidrográficas nas demais bacias hidrográficas</w:t>
            </w:r>
          </w:p>
        </w:tc>
        <w:tc>
          <w:tcPr>
            <w:tcW w:w="1664" w:type="dxa"/>
            <w:vAlign w:val="center"/>
          </w:tcPr>
          <w:p w:rsidR="00472792" w:rsidRPr="0006594A" w:rsidRDefault="0076060F" w:rsidP="00C02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</w:t>
            </w:r>
            <w:r w:rsidR="00472792" w:rsidRPr="0006594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06594A">
              <w:rPr>
                <w:rFonts w:ascii="Times New Roman" w:hAnsi="Times New Roman"/>
                <w:sz w:val="24"/>
                <w:szCs w:val="24"/>
              </w:rPr>
              <w:t>ha</w:t>
            </w:r>
          </w:p>
        </w:tc>
      </w:tr>
      <w:tr w:rsidR="0006594A" w:rsidRPr="0006594A" w:rsidTr="003F4BB3">
        <w:tc>
          <w:tcPr>
            <w:tcW w:w="709" w:type="dxa"/>
            <w:vAlign w:val="center"/>
          </w:tcPr>
          <w:p w:rsidR="0076060F" w:rsidRPr="0006594A" w:rsidRDefault="006B1B63" w:rsidP="003F4BB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vAlign w:val="center"/>
          </w:tcPr>
          <w:p w:rsidR="0076060F" w:rsidRPr="0006594A" w:rsidRDefault="0076060F" w:rsidP="0076060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Confinamento de Ruminantes</w:t>
            </w:r>
          </w:p>
        </w:tc>
        <w:tc>
          <w:tcPr>
            <w:tcW w:w="1664" w:type="dxa"/>
            <w:vAlign w:val="center"/>
          </w:tcPr>
          <w:p w:rsidR="0076060F" w:rsidRPr="0006594A" w:rsidRDefault="0076060F" w:rsidP="00361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94A">
              <w:rPr>
                <w:rFonts w:ascii="Times New Roman" w:hAnsi="Times New Roman"/>
                <w:sz w:val="24"/>
                <w:szCs w:val="24"/>
              </w:rPr>
              <w:t>≤100 cabeças</w:t>
            </w:r>
            <w:bookmarkStart w:id="0" w:name="_GoBack"/>
            <w:bookmarkEnd w:id="0"/>
          </w:p>
        </w:tc>
      </w:tr>
    </w:tbl>
    <w:p w:rsidR="00DD421F" w:rsidRPr="0006594A" w:rsidRDefault="00DD421F">
      <w:pPr>
        <w:rPr>
          <w:rFonts w:ascii="Times New Roman" w:hAnsi="Times New Roman"/>
          <w:sz w:val="24"/>
          <w:szCs w:val="24"/>
        </w:rPr>
      </w:pPr>
    </w:p>
    <w:p w:rsidR="0096217C" w:rsidRPr="0006594A" w:rsidRDefault="0096217C">
      <w:pPr>
        <w:rPr>
          <w:rFonts w:ascii="Times New Roman" w:hAnsi="Times New Roman"/>
          <w:sz w:val="24"/>
          <w:szCs w:val="24"/>
        </w:rPr>
      </w:pPr>
    </w:p>
    <w:p w:rsidR="0096217C" w:rsidRPr="0006594A" w:rsidRDefault="0096217C">
      <w:pPr>
        <w:rPr>
          <w:rFonts w:ascii="Times New Roman" w:hAnsi="Times New Roman"/>
          <w:sz w:val="24"/>
          <w:szCs w:val="24"/>
        </w:rPr>
      </w:pPr>
    </w:p>
    <w:p w:rsidR="0096217C" w:rsidRPr="0006594A" w:rsidRDefault="0096217C" w:rsidP="0096217C">
      <w:pPr>
        <w:spacing w:after="0" w:line="360" w:lineRule="auto"/>
        <w:ind w:right="45"/>
        <w:jc w:val="center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sz w:val="24"/>
          <w:szCs w:val="24"/>
        </w:rPr>
        <w:t>PAULO LIMA</w:t>
      </w:r>
    </w:p>
    <w:p w:rsidR="0096217C" w:rsidRPr="0006594A" w:rsidRDefault="0096217C" w:rsidP="0096217C">
      <w:pPr>
        <w:spacing w:after="0" w:line="360" w:lineRule="auto"/>
        <w:ind w:right="45"/>
        <w:jc w:val="center"/>
        <w:rPr>
          <w:rFonts w:ascii="Times New Roman" w:hAnsi="Times New Roman"/>
          <w:sz w:val="24"/>
          <w:szCs w:val="24"/>
        </w:rPr>
      </w:pPr>
      <w:r w:rsidRPr="0006594A">
        <w:rPr>
          <w:rFonts w:ascii="Times New Roman" w:hAnsi="Times New Roman"/>
          <w:sz w:val="24"/>
          <w:szCs w:val="24"/>
        </w:rPr>
        <w:t>Presidente do Conselho de Meio Ambiente do Distrito Federal</w:t>
      </w:r>
    </w:p>
    <w:p w:rsidR="0096217C" w:rsidRPr="0006594A" w:rsidRDefault="0096217C">
      <w:pPr>
        <w:rPr>
          <w:rFonts w:ascii="Times New Roman" w:hAnsi="Times New Roman"/>
          <w:sz w:val="24"/>
          <w:szCs w:val="24"/>
        </w:rPr>
      </w:pPr>
    </w:p>
    <w:sectPr w:rsidR="0096217C" w:rsidRPr="0006594A" w:rsidSect="00F72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31" w:rsidRDefault="00570131" w:rsidP="005D523A">
      <w:pPr>
        <w:spacing w:after="0" w:line="240" w:lineRule="auto"/>
      </w:pPr>
      <w:r>
        <w:separator/>
      </w:r>
    </w:p>
  </w:endnote>
  <w:endnote w:type="continuationSeparator" w:id="0">
    <w:p w:rsidR="00570131" w:rsidRDefault="00570131" w:rsidP="005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31" w:rsidRDefault="00570131" w:rsidP="005D523A">
      <w:pPr>
        <w:spacing w:after="0" w:line="240" w:lineRule="auto"/>
      </w:pPr>
      <w:r>
        <w:separator/>
      </w:r>
    </w:p>
  </w:footnote>
  <w:footnote w:type="continuationSeparator" w:id="0">
    <w:p w:rsidR="00570131" w:rsidRDefault="00570131" w:rsidP="005D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54"/>
    <w:rsid w:val="00064952"/>
    <w:rsid w:val="0006594A"/>
    <w:rsid w:val="00083113"/>
    <w:rsid w:val="000E65AB"/>
    <w:rsid w:val="000F4EC0"/>
    <w:rsid w:val="00106AAB"/>
    <w:rsid w:val="00112C56"/>
    <w:rsid w:val="001A2328"/>
    <w:rsid w:val="001B73E9"/>
    <w:rsid w:val="00261D74"/>
    <w:rsid w:val="002737E2"/>
    <w:rsid w:val="00342DF2"/>
    <w:rsid w:val="00361EDE"/>
    <w:rsid w:val="003A79A4"/>
    <w:rsid w:val="003D2579"/>
    <w:rsid w:val="003F4BB3"/>
    <w:rsid w:val="00472792"/>
    <w:rsid w:val="00500622"/>
    <w:rsid w:val="00503254"/>
    <w:rsid w:val="005178B0"/>
    <w:rsid w:val="00537225"/>
    <w:rsid w:val="005414F7"/>
    <w:rsid w:val="00545E24"/>
    <w:rsid w:val="00570131"/>
    <w:rsid w:val="00576881"/>
    <w:rsid w:val="005873DD"/>
    <w:rsid w:val="00590AF5"/>
    <w:rsid w:val="005A3164"/>
    <w:rsid w:val="005D523A"/>
    <w:rsid w:val="006335CD"/>
    <w:rsid w:val="006431ED"/>
    <w:rsid w:val="006A0B58"/>
    <w:rsid w:val="006B1B63"/>
    <w:rsid w:val="006B56CA"/>
    <w:rsid w:val="0070191F"/>
    <w:rsid w:val="00711D30"/>
    <w:rsid w:val="007227E4"/>
    <w:rsid w:val="007242C9"/>
    <w:rsid w:val="007453B4"/>
    <w:rsid w:val="0076060F"/>
    <w:rsid w:val="00795703"/>
    <w:rsid w:val="007B652A"/>
    <w:rsid w:val="00802E96"/>
    <w:rsid w:val="00816885"/>
    <w:rsid w:val="00822149"/>
    <w:rsid w:val="00854A0A"/>
    <w:rsid w:val="00872379"/>
    <w:rsid w:val="008B0122"/>
    <w:rsid w:val="008D2B59"/>
    <w:rsid w:val="00956A28"/>
    <w:rsid w:val="0096217C"/>
    <w:rsid w:val="0098628A"/>
    <w:rsid w:val="009C3E64"/>
    <w:rsid w:val="009D1E33"/>
    <w:rsid w:val="009D6B0F"/>
    <w:rsid w:val="00AE05B1"/>
    <w:rsid w:val="00B25ABD"/>
    <w:rsid w:val="00B31C4C"/>
    <w:rsid w:val="00B40415"/>
    <w:rsid w:val="00BB4209"/>
    <w:rsid w:val="00C13203"/>
    <w:rsid w:val="00C2262B"/>
    <w:rsid w:val="00C40925"/>
    <w:rsid w:val="00C410A1"/>
    <w:rsid w:val="00C613A8"/>
    <w:rsid w:val="00CE2A43"/>
    <w:rsid w:val="00D53459"/>
    <w:rsid w:val="00D564D4"/>
    <w:rsid w:val="00DA16A7"/>
    <w:rsid w:val="00DB5EA8"/>
    <w:rsid w:val="00DD421F"/>
    <w:rsid w:val="00E03573"/>
    <w:rsid w:val="00EE3F86"/>
    <w:rsid w:val="00F143AD"/>
    <w:rsid w:val="00F72D9A"/>
    <w:rsid w:val="00F8405E"/>
    <w:rsid w:val="00F9151F"/>
    <w:rsid w:val="00FA5F00"/>
    <w:rsid w:val="00FC3A82"/>
    <w:rsid w:val="00F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32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D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523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D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2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32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D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523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D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52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Ludmyla Macedo de Castro e Moura</dc:creator>
  <cp:lastModifiedBy>Fernanda Paula Ribeiro Gonçalves</cp:lastModifiedBy>
  <cp:revision>8</cp:revision>
  <cp:lastPrinted>2014-06-27T19:28:00Z</cp:lastPrinted>
  <dcterms:created xsi:type="dcterms:W3CDTF">2014-07-30T10:58:00Z</dcterms:created>
  <dcterms:modified xsi:type="dcterms:W3CDTF">2014-08-11T14:37:00Z</dcterms:modified>
</cp:coreProperties>
</file>